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00" w:rsidRPr="00CE3B2C" w:rsidRDefault="00130000" w:rsidP="009E6DE7">
      <w:pPr>
        <w:spacing w:after="0"/>
        <w:ind w:left="426" w:right="566"/>
        <w:jc w:val="both"/>
        <w:rPr>
          <w:rFonts w:ascii="Times New Roman" w:hAnsi="Times New Roman"/>
        </w:rPr>
      </w:pPr>
    </w:p>
    <w:p w:rsidR="004916DB" w:rsidRPr="00CE3B2C" w:rsidRDefault="004916DB" w:rsidP="009E6DE7">
      <w:pPr>
        <w:pStyle w:val="Title"/>
        <w:rPr>
          <w:rFonts w:ascii="Times New Roman" w:hAnsi="Times New Roman"/>
          <w:sz w:val="24"/>
          <w:szCs w:val="24"/>
          <w:lang w:val="en-US"/>
        </w:rPr>
      </w:pPr>
      <w:r w:rsidRPr="00CE3B2C">
        <w:rPr>
          <w:rFonts w:ascii="Times New Roman" w:hAnsi="Times New Roman"/>
          <w:sz w:val="24"/>
          <w:szCs w:val="24"/>
        </w:rPr>
        <w:t>ACADEMIC YEAR 143</w:t>
      </w:r>
      <w:r w:rsidRPr="00CE3B2C">
        <w:rPr>
          <w:rFonts w:ascii="Times New Roman" w:hAnsi="Times New Roman"/>
          <w:sz w:val="24"/>
          <w:szCs w:val="24"/>
          <w:lang w:val="en-US"/>
        </w:rPr>
        <w:t>8</w:t>
      </w:r>
      <w:r w:rsidRPr="00CE3B2C">
        <w:rPr>
          <w:rFonts w:ascii="Times New Roman" w:hAnsi="Times New Roman"/>
          <w:sz w:val="24"/>
          <w:szCs w:val="24"/>
        </w:rPr>
        <w:t>-3</w:t>
      </w:r>
      <w:r w:rsidRPr="00CE3B2C">
        <w:rPr>
          <w:rFonts w:ascii="Times New Roman" w:hAnsi="Times New Roman"/>
          <w:sz w:val="24"/>
          <w:szCs w:val="24"/>
          <w:lang w:val="en-US"/>
        </w:rPr>
        <w:t>9 (2017-18)</w:t>
      </w:r>
    </w:p>
    <w:p w:rsidR="004916DB" w:rsidRPr="00CE3B2C" w:rsidRDefault="004916DB" w:rsidP="009E6DE7">
      <w:pPr>
        <w:pStyle w:val="Title"/>
        <w:rPr>
          <w:rFonts w:ascii="Times New Roman" w:hAnsi="Times New Roman"/>
          <w:sz w:val="24"/>
          <w:szCs w:val="24"/>
        </w:rPr>
      </w:pPr>
    </w:p>
    <w:p w:rsidR="004916DB" w:rsidRDefault="00157A4E" w:rsidP="009E6DE7">
      <w:pPr>
        <w:pStyle w:val="Title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Academic Affairs Sub</w:t>
      </w:r>
      <w:r w:rsidR="00E34834">
        <w:rPr>
          <w:rFonts w:ascii="Times New Roman" w:hAnsi="Times New Roman"/>
          <w:sz w:val="24"/>
          <w:szCs w:val="24"/>
          <w:lang w:val="en-US"/>
        </w:rPr>
        <w:t xml:space="preserve">-committee </w:t>
      </w:r>
      <w:r w:rsidR="00E34834" w:rsidRPr="00CE3B2C">
        <w:rPr>
          <w:rFonts w:ascii="Times New Roman" w:hAnsi="Times New Roman"/>
          <w:sz w:val="24"/>
          <w:szCs w:val="24"/>
          <w:lang w:val="en-US"/>
        </w:rPr>
        <w:t>-</w:t>
      </w:r>
      <w:r w:rsidR="004C6FE6" w:rsidRPr="00CE3B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16DB" w:rsidRPr="00CE3B2C">
        <w:rPr>
          <w:rFonts w:ascii="Times New Roman" w:hAnsi="Times New Roman"/>
          <w:sz w:val="24"/>
          <w:szCs w:val="24"/>
          <w:lang w:val="en-US"/>
        </w:rPr>
        <w:t>College of Medicine</w:t>
      </w:r>
    </w:p>
    <w:p w:rsidR="004916DB" w:rsidRPr="00157A4E" w:rsidRDefault="00157A4E" w:rsidP="009E6DE7">
      <w:pPr>
        <w:jc w:val="center"/>
        <w:rPr>
          <w:b/>
          <w:bCs/>
        </w:rPr>
      </w:pPr>
      <w:r w:rsidRPr="004251C8">
        <w:rPr>
          <w:b/>
          <w:bCs/>
        </w:rPr>
        <w:t xml:space="preserve">MISSION </w:t>
      </w:r>
      <w:proofErr w:type="gramStart"/>
      <w:r w:rsidRPr="004251C8">
        <w:rPr>
          <w:b/>
          <w:bCs/>
        </w:rPr>
        <w:t>4</w:t>
      </w:r>
      <w:proofErr w:type="gramEnd"/>
      <w:r w:rsidRPr="004251C8">
        <w:rPr>
          <w:b/>
          <w:bCs/>
        </w:rPr>
        <w:t xml:space="preserve"> – STUDENT HANDBOOK/GUIDE REVIEW</w:t>
      </w:r>
    </w:p>
    <w:p w:rsidR="004916DB" w:rsidRPr="00CE3B2C" w:rsidRDefault="00157A4E" w:rsidP="009E6DE7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MINUTES OF MEETING</w:t>
      </w:r>
    </w:p>
    <w:p w:rsidR="004916DB" w:rsidRDefault="00664BFA" w:rsidP="009E6D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MEETING #1</w:t>
      </w:r>
      <w:r w:rsidR="004916DB" w:rsidRPr="00CE3B2C">
        <w:rPr>
          <w:rFonts w:ascii="Times New Roman" w:hAnsi="Times New Roman"/>
        </w:rPr>
        <w:t>:</w:t>
      </w:r>
      <w:r w:rsidR="004C6FE6" w:rsidRPr="00CE3B2C">
        <w:rPr>
          <w:rFonts w:ascii="Times New Roman" w:hAnsi="Times New Roman"/>
        </w:rPr>
        <w:t xml:space="preserve"> </w:t>
      </w:r>
      <w:r w:rsidR="00157A4E">
        <w:rPr>
          <w:rFonts w:ascii="Times New Roman" w:hAnsi="Times New Roman"/>
        </w:rPr>
        <w:t>13</w:t>
      </w:r>
      <w:r w:rsidR="00162F56" w:rsidRPr="00CE3B2C">
        <w:rPr>
          <w:rFonts w:ascii="Times New Roman" w:hAnsi="Times New Roman"/>
        </w:rPr>
        <w:t>/1</w:t>
      </w:r>
      <w:r w:rsidR="004E3864">
        <w:rPr>
          <w:rFonts w:ascii="Times New Roman" w:hAnsi="Times New Roman"/>
        </w:rPr>
        <w:t>2</w:t>
      </w:r>
      <w:r w:rsidR="00162F56" w:rsidRPr="00CE3B2C">
        <w:rPr>
          <w:rFonts w:ascii="Times New Roman" w:hAnsi="Times New Roman"/>
        </w:rPr>
        <w:t>/2017</w:t>
      </w:r>
      <w:r w:rsidR="00157A4E">
        <w:rPr>
          <w:rFonts w:ascii="Times New Roman" w:hAnsi="Times New Roman"/>
        </w:rPr>
        <w:t xml:space="preserve"> (16</w:t>
      </w:r>
      <w:r w:rsidR="00C43A39" w:rsidRPr="00CE3B2C">
        <w:rPr>
          <w:rFonts w:ascii="Times New Roman" w:hAnsi="Times New Roman"/>
        </w:rPr>
        <w:t>/</w:t>
      </w:r>
      <w:r w:rsidR="004E3864">
        <w:rPr>
          <w:rFonts w:ascii="Times New Roman" w:hAnsi="Times New Roman"/>
        </w:rPr>
        <w:t>03</w:t>
      </w:r>
      <w:r w:rsidR="00C43A39" w:rsidRPr="00CE3B2C">
        <w:rPr>
          <w:rFonts w:ascii="Times New Roman" w:hAnsi="Times New Roman"/>
        </w:rPr>
        <w:t>/1439 H)</w:t>
      </w:r>
      <w:r w:rsidR="00162F56" w:rsidRPr="00CE3B2C">
        <w:rPr>
          <w:rFonts w:ascii="Times New Roman" w:hAnsi="Times New Roman"/>
        </w:rPr>
        <w:t xml:space="preserve">, </w:t>
      </w:r>
      <w:r w:rsidR="00157A4E">
        <w:rPr>
          <w:rFonts w:ascii="Times New Roman" w:hAnsi="Times New Roman"/>
        </w:rPr>
        <w:t>Wednesday</w:t>
      </w:r>
      <w:r w:rsidR="004C6FE6" w:rsidRPr="00CE3B2C">
        <w:rPr>
          <w:rFonts w:ascii="Times New Roman" w:hAnsi="Times New Roman"/>
        </w:rPr>
        <w:t xml:space="preserve"> </w:t>
      </w:r>
      <w:r w:rsidR="00312BE3">
        <w:rPr>
          <w:rFonts w:ascii="Times New Roman" w:hAnsi="Times New Roman"/>
        </w:rPr>
        <w:t>TIME: 11:30am</w:t>
      </w:r>
      <w:r w:rsidR="004916DB" w:rsidRPr="00CE3B2C">
        <w:rPr>
          <w:rFonts w:ascii="Times New Roman" w:hAnsi="Times New Roman"/>
        </w:rPr>
        <w:t xml:space="preserve"> VENUE: </w:t>
      </w:r>
      <w:r w:rsidR="00157A4E">
        <w:rPr>
          <w:rFonts w:ascii="Times New Roman" w:hAnsi="Times New Roman"/>
        </w:rPr>
        <w:t>Office 2136</w:t>
      </w:r>
      <w:r w:rsidR="004916DB" w:rsidRPr="00CE3B2C">
        <w:rPr>
          <w:rFonts w:ascii="Times New Roman" w:hAnsi="Times New Roman"/>
        </w:rPr>
        <w:t>.</w:t>
      </w:r>
    </w:p>
    <w:p w:rsidR="00664BFA" w:rsidRDefault="00664BFA" w:rsidP="00664B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MEETING</w:t>
      </w:r>
      <w:r>
        <w:rPr>
          <w:rFonts w:ascii="Times New Roman" w:hAnsi="Times New Roman"/>
        </w:rPr>
        <w:t xml:space="preserve"> #2</w:t>
      </w:r>
      <w:r w:rsidRPr="00CE3B2C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18</w:t>
      </w:r>
      <w:r w:rsidRPr="00CE3B2C">
        <w:rPr>
          <w:rFonts w:ascii="Times New Roman" w:hAnsi="Times New Roman"/>
        </w:rPr>
        <w:t>/1</w:t>
      </w:r>
      <w:r>
        <w:rPr>
          <w:rFonts w:ascii="Times New Roman" w:hAnsi="Times New Roman"/>
        </w:rPr>
        <w:t>2</w:t>
      </w:r>
      <w:r w:rsidRPr="00CE3B2C">
        <w:rPr>
          <w:rFonts w:ascii="Times New Roman" w:hAnsi="Times New Roman"/>
        </w:rPr>
        <w:t>/2017</w:t>
      </w:r>
      <w:r>
        <w:rPr>
          <w:rFonts w:ascii="Times New Roman" w:hAnsi="Times New Roman"/>
        </w:rPr>
        <w:t xml:space="preserve"> (30</w:t>
      </w:r>
      <w:r w:rsidRPr="00CE3B2C">
        <w:rPr>
          <w:rFonts w:ascii="Times New Roman" w:hAnsi="Times New Roman"/>
        </w:rPr>
        <w:t>/</w:t>
      </w:r>
      <w:r>
        <w:rPr>
          <w:rFonts w:ascii="Times New Roman" w:hAnsi="Times New Roman"/>
        </w:rPr>
        <w:t>03</w:t>
      </w:r>
      <w:r w:rsidRPr="00CE3B2C">
        <w:rPr>
          <w:rFonts w:ascii="Times New Roman" w:hAnsi="Times New Roman"/>
        </w:rPr>
        <w:t xml:space="preserve">/1439 H), </w:t>
      </w:r>
      <w:r>
        <w:rPr>
          <w:rFonts w:ascii="Times New Roman" w:hAnsi="Times New Roman"/>
        </w:rPr>
        <w:t>Monday</w:t>
      </w:r>
      <w:r w:rsidRPr="00CE3B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TIME: 11:30am</w:t>
      </w:r>
      <w:r w:rsidRPr="00CE3B2C">
        <w:rPr>
          <w:rFonts w:ascii="Times New Roman" w:hAnsi="Times New Roman"/>
        </w:rPr>
        <w:t xml:space="preserve"> VENUE: </w:t>
      </w:r>
      <w:r>
        <w:rPr>
          <w:rFonts w:ascii="Times New Roman" w:hAnsi="Times New Roman"/>
        </w:rPr>
        <w:t xml:space="preserve">Office </w:t>
      </w:r>
      <w:r>
        <w:rPr>
          <w:rFonts w:ascii="Times New Roman" w:hAnsi="Times New Roman"/>
        </w:rPr>
        <w:t>2141</w:t>
      </w:r>
      <w:r w:rsidRPr="00CE3B2C">
        <w:rPr>
          <w:rFonts w:ascii="Times New Roman" w:hAnsi="Times New Roman"/>
        </w:rPr>
        <w:t>.</w:t>
      </w:r>
    </w:p>
    <w:p w:rsidR="00664BFA" w:rsidRDefault="00664BFA" w:rsidP="00664BF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MEETING</w:t>
      </w:r>
      <w:r>
        <w:rPr>
          <w:rFonts w:ascii="Times New Roman" w:hAnsi="Times New Roman"/>
        </w:rPr>
        <w:t xml:space="preserve"> # 3</w:t>
      </w:r>
      <w:r w:rsidRPr="00CE3B2C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27</w:t>
      </w:r>
      <w:r w:rsidRPr="00CE3B2C">
        <w:rPr>
          <w:rFonts w:ascii="Times New Roman" w:hAnsi="Times New Roman"/>
        </w:rPr>
        <w:t>/1</w:t>
      </w:r>
      <w:r>
        <w:rPr>
          <w:rFonts w:ascii="Times New Roman" w:hAnsi="Times New Roman"/>
        </w:rPr>
        <w:t>2</w:t>
      </w:r>
      <w:r w:rsidRPr="00CE3B2C">
        <w:rPr>
          <w:rFonts w:ascii="Times New Roman" w:hAnsi="Times New Roman"/>
        </w:rPr>
        <w:t>/2017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09</w:t>
      </w:r>
      <w:r w:rsidRPr="00CE3B2C">
        <w:rPr>
          <w:rFonts w:ascii="Times New Roman" w:hAnsi="Times New Roman"/>
        </w:rPr>
        <w:t>/</w:t>
      </w:r>
      <w:r>
        <w:rPr>
          <w:rFonts w:ascii="Times New Roman" w:hAnsi="Times New Roman"/>
        </w:rPr>
        <w:t>04</w:t>
      </w:r>
      <w:r w:rsidRPr="00CE3B2C">
        <w:rPr>
          <w:rFonts w:ascii="Times New Roman" w:hAnsi="Times New Roman"/>
        </w:rPr>
        <w:t xml:space="preserve">/1439 H), </w:t>
      </w:r>
      <w:r>
        <w:rPr>
          <w:rFonts w:ascii="Times New Roman" w:hAnsi="Times New Roman"/>
        </w:rPr>
        <w:t>Wednesday</w:t>
      </w:r>
      <w:r w:rsidRPr="00CE3B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TIME: 11:30am</w:t>
      </w:r>
      <w:r w:rsidRPr="00CE3B2C">
        <w:rPr>
          <w:rFonts w:ascii="Times New Roman" w:hAnsi="Times New Roman"/>
        </w:rPr>
        <w:t xml:space="preserve"> VENUE: </w:t>
      </w:r>
      <w:r>
        <w:rPr>
          <w:rFonts w:ascii="Times New Roman" w:hAnsi="Times New Roman"/>
        </w:rPr>
        <w:t>Office 2136</w:t>
      </w:r>
      <w:r w:rsidRPr="00CE3B2C">
        <w:rPr>
          <w:rFonts w:ascii="Times New Roman" w:hAnsi="Times New Roman"/>
        </w:rPr>
        <w:t>.</w:t>
      </w:r>
    </w:p>
    <w:p w:rsidR="00664BFA" w:rsidRPr="00CE3B2C" w:rsidRDefault="00664BFA" w:rsidP="00664BFA">
      <w:pPr>
        <w:rPr>
          <w:rFonts w:ascii="Times New Roman" w:hAnsi="Times New Roman"/>
        </w:rPr>
      </w:pPr>
    </w:p>
    <w:p w:rsidR="00162F56" w:rsidRPr="00CE3B2C" w:rsidRDefault="004916DB" w:rsidP="009E6DE7">
      <w:pPr>
        <w:pStyle w:val="ListParagraph"/>
        <w:ind w:left="360"/>
        <w:jc w:val="both"/>
      </w:pPr>
      <w:r w:rsidRPr="00CE3B2C">
        <w:rPr>
          <w:b/>
          <w:u w:val="single"/>
        </w:rPr>
        <w:t>ATTENDANTS:</w:t>
      </w:r>
    </w:p>
    <w:p w:rsidR="004C6FE6" w:rsidRPr="00CE3B2C" w:rsidRDefault="004C6FE6" w:rsidP="007A1DD3">
      <w:pPr>
        <w:pStyle w:val="Default"/>
        <w:numPr>
          <w:ilvl w:val="0"/>
          <w:numId w:val="2"/>
        </w:numPr>
        <w:spacing w:after="6"/>
        <w:jc w:val="both"/>
        <w:rPr>
          <w:rFonts w:ascii="Times New Roman" w:hAnsi="Times New Roman" w:cs="Times New Roman"/>
        </w:rPr>
      </w:pPr>
      <w:r w:rsidRPr="00CE3B2C">
        <w:rPr>
          <w:rFonts w:ascii="Times New Roman" w:hAnsi="Times New Roman" w:cs="Times New Roman"/>
        </w:rPr>
        <w:t xml:space="preserve">Dr. Krishna </w:t>
      </w:r>
      <w:proofErr w:type="spellStart"/>
      <w:r w:rsidRPr="00CE3B2C">
        <w:rPr>
          <w:rFonts w:ascii="Times New Roman" w:hAnsi="Times New Roman" w:cs="Times New Roman"/>
        </w:rPr>
        <w:t>Swaroop</w:t>
      </w:r>
      <w:proofErr w:type="spellEnd"/>
      <w:r w:rsidRPr="00CE3B2C">
        <w:rPr>
          <w:rFonts w:ascii="Times New Roman" w:hAnsi="Times New Roman" w:cs="Times New Roman"/>
        </w:rPr>
        <w:tab/>
      </w:r>
      <w:r w:rsidR="00C47417">
        <w:rPr>
          <w:rFonts w:ascii="Times New Roman" w:hAnsi="Times New Roman" w:cs="Times New Roman"/>
        </w:rPr>
        <w:t xml:space="preserve">            </w:t>
      </w:r>
      <w:r w:rsidR="00157A4E">
        <w:rPr>
          <w:rFonts w:ascii="Times New Roman" w:hAnsi="Times New Roman" w:cs="Times New Roman"/>
        </w:rPr>
        <w:t>(</w:t>
      </w:r>
      <w:r w:rsidR="007A1DD3">
        <w:rPr>
          <w:rFonts w:ascii="Times New Roman" w:hAnsi="Times New Roman" w:cs="Times New Roman"/>
        </w:rPr>
        <w:t>Sub-committee Coordinator</w:t>
      </w:r>
      <w:r w:rsidR="00157A4E">
        <w:rPr>
          <w:rFonts w:ascii="Times New Roman" w:hAnsi="Times New Roman" w:cs="Times New Roman"/>
        </w:rPr>
        <w:t>)</w:t>
      </w:r>
    </w:p>
    <w:p w:rsidR="004C6FE6" w:rsidRPr="00CE3B2C" w:rsidRDefault="004C6FE6" w:rsidP="009E6DE7">
      <w:pPr>
        <w:pStyle w:val="Default"/>
        <w:numPr>
          <w:ilvl w:val="0"/>
          <w:numId w:val="2"/>
        </w:numPr>
        <w:spacing w:after="6"/>
        <w:jc w:val="both"/>
        <w:rPr>
          <w:rFonts w:ascii="Times New Roman" w:hAnsi="Times New Roman" w:cs="Times New Roman"/>
        </w:rPr>
      </w:pPr>
      <w:r w:rsidRPr="00CE3B2C">
        <w:rPr>
          <w:rFonts w:ascii="Times New Roman" w:hAnsi="Times New Roman" w:cs="Times New Roman"/>
        </w:rPr>
        <w:t xml:space="preserve">Dr. </w:t>
      </w:r>
      <w:r w:rsidR="00157A4E">
        <w:rPr>
          <w:rFonts w:ascii="Times New Roman" w:hAnsi="Times New Roman" w:cs="Times New Roman"/>
        </w:rPr>
        <w:t>A</w:t>
      </w:r>
      <w:r w:rsidR="002C30D7">
        <w:rPr>
          <w:rFonts w:ascii="Times New Roman" w:hAnsi="Times New Roman" w:cs="Times New Roman"/>
        </w:rPr>
        <w:t>bdul</w:t>
      </w:r>
      <w:r w:rsidR="00157A4E">
        <w:rPr>
          <w:rFonts w:ascii="Times New Roman" w:hAnsi="Times New Roman" w:cs="Times New Roman"/>
        </w:rPr>
        <w:t xml:space="preserve">. </w:t>
      </w:r>
      <w:proofErr w:type="spellStart"/>
      <w:r w:rsidR="00157A4E">
        <w:rPr>
          <w:rFonts w:ascii="Times New Roman" w:hAnsi="Times New Roman" w:cs="Times New Roman"/>
        </w:rPr>
        <w:t>Hafeez</w:t>
      </w:r>
      <w:proofErr w:type="spellEnd"/>
      <w:r w:rsidR="00157A4E">
        <w:rPr>
          <w:rFonts w:ascii="Times New Roman" w:hAnsi="Times New Roman" w:cs="Times New Roman"/>
        </w:rPr>
        <w:t xml:space="preserve"> </w:t>
      </w:r>
      <w:r w:rsidR="00EA4537">
        <w:rPr>
          <w:rFonts w:ascii="Times New Roman" w:hAnsi="Times New Roman" w:cs="Times New Roman"/>
        </w:rPr>
        <w:t xml:space="preserve"> </w:t>
      </w:r>
      <w:r w:rsidR="002C30D7">
        <w:rPr>
          <w:rFonts w:ascii="Times New Roman" w:hAnsi="Times New Roman" w:cs="Times New Roman"/>
        </w:rPr>
        <w:t>Baloch</w:t>
      </w:r>
      <w:r w:rsidR="00157A4E">
        <w:rPr>
          <w:rFonts w:ascii="Times New Roman" w:hAnsi="Times New Roman" w:cs="Times New Roman"/>
        </w:rPr>
        <w:tab/>
        <w:t>(Member)</w:t>
      </w:r>
    </w:p>
    <w:p w:rsidR="004C6FE6" w:rsidRPr="00CE3B2C" w:rsidRDefault="004C6FE6" w:rsidP="009E6DE7">
      <w:pPr>
        <w:pStyle w:val="Default"/>
        <w:numPr>
          <w:ilvl w:val="0"/>
          <w:numId w:val="2"/>
        </w:numPr>
        <w:spacing w:after="6"/>
        <w:jc w:val="both"/>
        <w:rPr>
          <w:rFonts w:ascii="Times New Roman" w:hAnsi="Times New Roman" w:cs="Times New Roman"/>
        </w:rPr>
      </w:pPr>
      <w:r w:rsidRPr="00CE3B2C">
        <w:rPr>
          <w:rFonts w:ascii="Times New Roman" w:hAnsi="Times New Roman" w:cs="Times New Roman"/>
        </w:rPr>
        <w:t xml:space="preserve">Dr. </w:t>
      </w:r>
      <w:proofErr w:type="spellStart"/>
      <w:r w:rsidR="00157A4E">
        <w:rPr>
          <w:rFonts w:ascii="Times New Roman" w:hAnsi="Times New Roman" w:cs="Times New Roman"/>
        </w:rPr>
        <w:t>A</w:t>
      </w:r>
      <w:r w:rsidR="002C30D7">
        <w:rPr>
          <w:rFonts w:ascii="Times New Roman" w:hAnsi="Times New Roman" w:cs="Times New Roman"/>
        </w:rPr>
        <w:t>sm</w:t>
      </w:r>
      <w:r w:rsidR="00157A4E">
        <w:rPr>
          <w:rFonts w:ascii="Times New Roman" w:hAnsi="Times New Roman" w:cs="Times New Roman"/>
        </w:rPr>
        <w:t>aa</w:t>
      </w:r>
      <w:proofErr w:type="spellEnd"/>
      <w:r w:rsidR="002C30D7">
        <w:rPr>
          <w:rFonts w:ascii="Times New Roman" w:hAnsi="Times New Roman" w:cs="Times New Roman"/>
        </w:rPr>
        <w:t xml:space="preserve"> </w:t>
      </w:r>
      <w:proofErr w:type="spellStart"/>
      <w:r w:rsidR="002C30D7">
        <w:rPr>
          <w:rFonts w:ascii="Times New Roman" w:hAnsi="Times New Roman" w:cs="Times New Roman"/>
        </w:rPr>
        <w:t>Fathi</w:t>
      </w:r>
      <w:proofErr w:type="spellEnd"/>
      <w:r w:rsidRPr="00CE3B2C">
        <w:rPr>
          <w:rFonts w:ascii="Times New Roman" w:hAnsi="Times New Roman" w:cs="Times New Roman"/>
        </w:rPr>
        <w:tab/>
      </w:r>
      <w:r w:rsidR="00157A4E">
        <w:rPr>
          <w:rFonts w:ascii="Times New Roman" w:hAnsi="Times New Roman" w:cs="Times New Roman"/>
        </w:rPr>
        <w:tab/>
        <w:t>(Member)</w:t>
      </w:r>
    </w:p>
    <w:p w:rsidR="004C6FE6" w:rsidRDefault="00157A4E" w:rsidP="0063217B">
      <w:pPr>
        <w:pStyle w:val="Default"/>
        <w:numPr>
          <w:ilvl w:val="0"/>
          <w:numId w:val="2"/>
        </w:numPr>
        <w:spacing w:after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S</w:t>
      </w:r>
      <w:r w:rsidR="0063217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ha</w:t>
      </w:r>
      <w:proofErr w:type="spellEnd"/>
      <w:r w:rsidR="002C30D7">
        <w:rPr>
          <w:rFonts w:ascii="Times New Roman" w:hAnsi="Times New Roman" w:cs="Times New Roman"/>
        </w:rPr>
        <w:t xml:space="preserve"> Al Bahraini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  <w:t>(Member)</w:t>
      </w:r>
    </w:p>
    <w:p w:rsidR="0063217B" w:rsidRPr="00CE3B2C" w:rsidRDefault="0063217B" w:rsidP="003D07B9">
      <w:pPr>
        <w:pStyle w:val="Default"/>
        <w:numPr>
          <w:ilvl w:val="0"/>
          <w:numId w:val="2"/>
        </w:numPr>
        <w:spacing w:after="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Aboeyazeid</w:t>
      </w:r>
      <w:proofErr w:type="spellEnd"/>
      <w:r>
        <w:rPr>
          <w:rFonts w:ascii="Times New Roman" w:hAnsi="Times New Roman" w:cs="Times New Roman"/>
        </w:rPr>
        <w:t xml:space="preserve">                       (Coordinator Academic </w:t>
      </w:r>
      <w:r w:rsidR="003D07B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ffairs Committee)</w:t>
      </w:r>
    </w:p>
    <w:p w:rsidR="00762BA5" w:rsidRPr="00CE3B2C" w:rsidRDefault="00762BA5" w:rsidP="009E6DE7">
      <w:pPr>
        <w:pStyle w:val="Default"/>
        <w:spacing w:after="6"/>
        <w:ind w:left="720"/>
        <w:jc w:val="both"/>
        <w:rPr>
          <w:rFonts w:ascii="Times New Roman" w:hAnsi="Times New Roman" w:cs="Times New Roman"/>
        </w:rPr>
      </w:pPr>
    </w:p>
    <w:p w:rsidR="004916DB" w:rsidRPr="00CE3B2C" w:rsidRDefault="004916DB" w:rsidP="009E6DE7">
      <w:pPr>
        <w:jc w:val="both"/>
        <w:rPr>
          <w:rFonts w:ascii="Times New Roman" w:hAnsi="Times New Roman"/>
          <w:b/>
          <w:u w:val="single"/>
        </w:rPr>
      </w:pPr>
    </w:p>
    <w:p w:rsidR="006E49BD" w:rsidRPr="00CE3B2C" w:rsidRDefault="000A7D5E" w:rsidP="009E6DE7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CE3B2C">
        <w:rPr>
          <w:rFonts w:ascii="Times New Roman" w:hAnsi="Times New Roman"/>
          <w:b/>
          <w:bCs/>
        </w:rPr>
        <w:t>The com</w:t>
      </w:r>
      <w:r w:rsidR="00481B6A" w:rsidRPr="00CE3B2C">
        <w:rPr>
          <w:rFonts w:ascii="Times New Roman" w:hAnsi="Times New Roman"/>
          <w:b/>
          <w:bCs/>
        </w:rPr>
        <w:t>m</w:t>
      </w:r>
      <w:r w:rsidR="00C95F6F" w:rsidRPr="00CE3B2C">
        <w:rPr>
          <w:rFonts w:ascii="Times New Roman" w:hAnsi="Times New Roman"/>
          <w:b/>
          <w:bCs/>
        </w:rPr>
        <w:t xml:space="preserve">ittee has </w:t>
      </w:r>
      <w:r w:rsidR="004E3864">
        <w:rPr>
          <w:rFonts w:ascii="Times New Roman" w:hAnsi="Times New Roman"/>
          <w:b/>
          <w:bCs/>
        </w:rPr>
        <w:t xml:space="preserve">reviewed in its </w:t>
      </w:r>
      <w:r w:rsidR="00D17902" w:rsidRPr="00CE3B2C">
        <w:rPr>
          <w:rFonts w:ascii="Times New Roman" w:hAnsi="Times New Roman"/>
          <w:b/>
          <w:bCs/>
        </w:rPr>
        <w:t>meeting the following agenda</w:t>
      </w:r>
      <w:r w:rsidRPr="00CE3B2C">
        <w:rPr>
          <w:rFonts w:ascii="Times New Roman" w:hAnsi="Times New Roman"/>
          <w:b/>
          <w:bCs/>
        </w:rPr>
        <w:t>:</w:t>
      </w:r>
    </w:p>
    <w:p w:rsidR="00157A4E" w:rsidRDefault="00FE481D" w:rsidP="001C7E0E">
      <w:pPr>
        <w:pStyle w:val="ListParagraph"/>
        <w:numPr>
          <w:ilvl w:val="0"/>
          <w:numId w:val="1"/>
        </w:numPr>
        <w:shd w:val="clear" w:color="auto" w:fill="FFFFFF"/>
        <w:spacing w:line="341" w:lineRule="atLeast"/>
        <w:contextualSpacing/>
        <w:jc w:val="both"/>
        <w:rPr>
          <w:rFonts w:eastAsia="Times New Roman"/>
          <w:color w:val="444444"/>
          <w:lang w:eastAsia="en-US"/>
        </w:rPr>
      </w:pPr>
      <w:r>
        <w:rPr>
          <w:rFonts w:eastAsia="Times New Roman"/>
          <w:color w:val="444444"/>
          <w:lang w:eastAsia="en-US"/>
        </w:rPr>
        <w:t>Review</w:t>
      </w:r>
      <w:r w:rsidR="00157A4E">
        <w:rPr>
          <w:rFonts w:eastAsia="Times New Roman"/>
          <w:color w:val="444444"/>
          <w:lang w:eastAsia="en-US"/>
        </w:rPr>
        <w:t xml:space="preserve"> </w:t>
      </w:r>
      <w:r w:rsidR="001C7E0E">
        <w:rPr>
          <w:rFonts w:eastAsia="Times New Roman"/>
          <w:color w:val="444444"/>
          <w:lang w:eastAsia="en-US"/>
        </w:rPr>
        <w:t>S</w:t>
      </w:r>
      <w:r w:rsidR="00157A4E">
        <w:rPr>
          <w:rFonts w:eastAsia="Times New Roman"/>
          <w:color w:val="444444"/>
          <w:lang w:eastAsia="en-US"/>
        </w:rPr>
        <w:t xml:space="preserve">tudents </w:t>
      </w:r>
      <w:r w:rsidR="001C7E0E">
        <w:rPr>
          <w:rFonts w:eastAsia="Times New Roman"/>
          <w:color w:val="444444"/>
          <w:lang w:eastAsia="en-US"/>
        </w:rPr>
        <w:t>Handbook</w:t>
      </w:r>
      <w:r w:rsidR="00157A4E">
        <w:rPr>
          <w:rFonts w:eastAsia="Times New Roman"/>
          <w:color w:val="444444"/>
          <w:lang w:eastAsia="en-US"/>
        </w:rPr>
        <w:t xml:space="preserve"> and </w:t>
      </w:r>
      <w:r>
        <w:rPr>
          <w:rFonts w:eastAsia="Times New Roman"/>
          <w:color w:val="444444"/>
          <w:lang w:eastAsia="en-US"/>
        </w:rPr>
        <w:t>Suggest Immediate changes.</w:t>
      </w:r>
    </w:p>
    <w:p w:rsidR="00157A4E" w:rsidRDefault="00FE481D" w:rsidP="001C7E0E">
      <w:pPr>
        <w:pStyle w:val="ListParagraph"/>
        <w:numPr>
          <w:ilvl w:val="0"/>
          <w:numId w:val="1"/>
        </w:numPr>
        <w:shd w:val="clear" w:color="auto" w:fill="FFFFFF"/>
        <w:spacing w:line="341" w:lineRule="atLeast"/>
        <w:contextualSpacing/>
        <w:jc w:val="both"/>
        <w:rPr>
          <w:rFonts w:eastAsia="Times New Roman"/>
          <w:color w:val="444444"/>
          <w:lang w:eastAsia="en-US"/>
        </w:rPr>
      </w:pPr>
      <w:r>
        <w:rPr>
          <w:rFonts w:eastAsia="Times New Roman"/>
          <w:color w:val="444444"/>
          <w:lang w:eastAsia="en-US"/>
        </w:rPr>
        <w:t xml:space="preserve">Review the Student </w:t>
      </w:r>
      <w:r w:rsidR="001C7E0E">
        <w:rPr>
          <w:rFonts w:eastAsia="Times New Roman"/>
          <w:color w:val="444444"/>
          <w:lang w:eastAsia="en-US"/>
        </w:rPr>
        <w:t>H</w:t>
      </w:r>
      <w:r>
        <w:rPr>
          <w:rFonts w:eastAsia="Times New Roman"/>
          <w:color w:val="444444"/>
          <w:lang w:eastAsia="en-US"/>
        </w:rPr>
        <w:t>andbook and Summarize Modifications/</w:t>
      </w:r>
      <w:r w:rsidR="00A227C0">
        <w:rPr>
          <w:rFonts w:eastAsia="Times New Roman"/>
          <w:color w:val="444444"/>
          <w:lang w:eastAsia="en-US"/>
        </w:rPr>
        <w:t>Updating</w:t>
      </w:r>
    </w:p>
    <w:p w:rsidR="00F02BB5" w:rsidRDefault="00157A4E" w:rsidP="009E6DE7">
      <w:pPr>
        <w:pStyle w:val="ListParagraph"/>
        <w:numPr>
          <w:ilvl w:val="0"/>
          <w:numId w:val="1"/>
        </w:numPr>
        <w:shd w:val="clear" w:color="auto" w:fill="FFFFFF"/>
        <w:spacing w:line="341" w:lineRule="atLeast"/>
        <w:contextualSpacing/>
        <w:jc w:val="both"/>
        <w:rPr>
          <w:rFonts w:eastAsia="Times New Roman"/>
          <w:color w:val="444444"/>
          <w:lang w:eastAsia="en-US"/>
        </w:rPr>
      </w:pPr>
      <w:r>
        <w:rPr>
          <w:rFonts w:eastAsia="Times New Roman"/>
          <w:color w:val="444444"/>
          <w:lang w:eastAsia="en-US"/>
        </w:rPr>
        <w:t>Staff and students assessment for this guide</w:t>
      </w:r>
    </w:p>
    <w:p w:rsidR="00C95F6F" w:rsidRPr="00157A4E" w:rsidRDefault="00FE481D" w:rsidP="009E6DE7">
      <w:pPr>
        <w:pStyle w:val="ListParagraph"/>
        <w:numPr>
          <w:ilvl w:val="0"/>
          <w:numId w:val="1"/>
        </w:numPr>
        <w:shd w:val="clear" w:color="auto" w:fill="FFFFFF"/>
        <w:spacing w:line="341" w:lineRule="atLeast"/>
        <w:contextualSpacing/>
        <w:jc w:val="both"/>
        <w:rPr>
          <w:rFonts w:eastAsia="Times New Roman"/>
          <w:color w:val="444444"/>
          <w:lang w:eastAsia="en-US"/>
        </w:rPr>
      </w:pPr>
      <w:r>
        <w:rPr>
          <w:rFonts w:eastAsia="Times New Roman"/>
          <w:color w:val="444444"/>
          <w:lang w:eastAsia="en-US"/>
        </w:rPr>
        <w:t>Others</w:t>
      </w:r>
    </w:p>
    <w:p w:rsidR="0012681C" w:rsidRPr="00CE3B2C" w:rsidRDefault="0012681C" w:rsidP="00EC72D2">
      <w:pPr>
        <w:spacing w:after="0"/>
        <w:ind w:right="566"/>
        <w:jc w:val="both"/>
        <w:rPr>
          <w:rFonts w:ascii="Times New Roman" w:hAnsi="Times New Roman"/>
        </w:rPr>
      </w:pPr>
    </w:p>
    <w:p w:rsidR="000A7D5E" w:rsidRPr="00CE3B2C" w:rsidRDefault="000A7D5E" w:rsidP="009E6DE7">
      <w:pPr>
        <w:spacing w:after="0"/>
        <w:ind w:left="426" w:right="566"/>
        <w:jc w:val="both"/>
        <w:rPr>
          <w:rFonts w:ascii="Times New Roman" w:hAnsi="Times New Roman"/>
        </w:rPr>
      </w:pPr>
      <w:r w:rsidRPr="00CE3B2C">
        <w:rPr>
          <w:rFonts w:ascii="Times New Roman" w:hAnsi="Times New Roman"/>
        </w:rPr>
        <w:t>After the attendees discussed all subjects, they took the following recommendations in this regard:</w:t>
      </w:r>
    </w:p>
    <w:p w:rsidR="000A7D5E" w:rsidRPr="00CE3B2C" w:rsidRDefault="000A7D5E" w:rsidP="009E6DE7">
      <w:pPr>
        <w:spacing w:after="0"/>
        <w:ind w:left="426" w:right="566"/>
        <w:jc w:val="both"/>
        <w:rPr>
          <w:rFonts w:ascii="Times New Roman" w:hAnsi="Times New Roman"/>
        </w:rPr>
      </w:pPr>
    </w:p>
    <w:p w:rsidR="00F02BB5" w:rsidRPr="00CE3B2C" w:rsidRDefault="00F02BB5" w:rsidP="00EC72D2">
      <w:pPr>
        <w:pStyle w:val="Default"/>
        <w:jc w:val="both"/>
        <w:rPr>
          <w:rFonts w:ascii="Times New Roman" w:hAnsi="Times New Roman" w:cs="Times New Roman"/>
        </w:rPr>
      </w:pPr>
    </w:p>
    <w:p w:rsidR="00C95F6F" w:rsidRDefault="00FE481D" w:rsidP="009E6DE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E0D70">
        <w:rPr>
          <w:rFonts w:ascii="Times New Roman" w:hAnsi="Times New Roman" w:cs="Times New Roman"/>
          <w:b/>
          <w:bCs/>
        </w:rPr>
        <w:t>Subject:</w:t>
      </w:r>
      <w:r>
        <w:rPr>
          <w:rFonts w:ascii="Times New Roman" w:hAnsi="Times New Roman" w:cs="Times New Roman"/>
          <w:b/>
          <w:bCs/>
        </w:rPr>
        <w:t xml:space="preserve"> S</w:t>
      </w:r>
      <w:r w:rsidRPr="00FE481D">
        <w:rPr>
          <w:rFonts w:eastAsia="Times New Roman"/>
          <w:b/>
          <w:bCs/>
          <w:color w:val="444444"/>
        </w:rPr>
        <w:t xml:space="preserve">tudents </w:t>
      </w:r>
      <w:r w:rsidR="001C7E0E">
        <w:rPr>
          <w:rFonts w:eastAsia="Times New Roman"/>
          <w:b/>
          <w:bCs/>
          <w:color w:val="444444"/>
        </w:rPr>
        <w:t>Handbook/</w:t>
      </w:r>
      <w:r w:rsidRPr="00FE481D">
        <w:rPr>
          <w:rFonts w:eastAsia="Times New Roman"/>
          <w:b/>
          <w:bCs/>
          <w:color w:val="444444"/>
        </w:rPr>
        <w:t>guide and Suggest Immediate changes</w:t>
      </w:r>
      <w:r>
        <w:rPr>
          <w:rFonts w:ascii="Times New Roman" w:hAnsi="Times New Roman" w:cs="Times New Roman"/>
          <w:b/>
          <w:bCs/>
        </w:rPr>
        <w:t xml:space="preserve"> </w:t>
      </w:r>
      <w:r w:rsidR="0020723F" w:rsidRPr="00CE3B2C">
        <w:rPr>
          <w:rFonts w:ascii="Times New Roman" w:hAnsi="Times New Roman" w:cs="Times New Roman"/>
          <w:b/>
          <w:bCs/>
        </w:rPr>
        <w:t>:</w:t>
      </w:r>
    </w:p>
    <w:p w:rsidR="00FE481D" w:rsidRDefault="00FE481D" w:rsidP="009E6DE7">
      <w:pPr>
        <w:pStyle w:val="Default"/>
        <w:ind w:left="1500"/>
        <w:jc w:val="both"/>
        <w:rPr>
          <w:rFonts w:ascii="Times New Roman" w:hAnsi="Times New Roman" w:cs="Times New Roman"/>
        </w:rPr>
      </w:pPr>
    </w:p>
    <w:p w:rsidR="00FE481D" w:rsidRDefault="00FE481D" w:rsidP="009E6DE7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3E0D70">
        <w:rPr>
          <w:rFonts w:ascii="Times New Roman" w:hAnsi="Times New Roman" w:cs="Times New Roman"/>
          <w:b/>
          <w:bCs/>
        </w:rPr>
        <w:t>Justifications/Discussion points:</w:t>
      </w:r>
    </w:p>
    <w:p w:rsidR="00FE481D" w:rsidRDefault="00FE481D" w:rsidP="009E6DE7">
      <w:pPr>
        <w:pStyle w:val="Default"/>
        <w:ind w:left="1500"/>
        <w:jc w:val="both"/>
        <w:rPr>
          <w:rFonts w:ascii="Times New Roman" w:hAnsi="Times New Roman" w:cs="Times New Roman"/>
        </w:rPr>
      </w:pPr>
    </w:p>
    <w:p w:rsidR="00F02BB5" w:rsidRDefault="00F02BB5" w:rsidP="009E6DE7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</w:pPr>
      <w:r>
        <w:t>Table of Contents</w:t>
      </w:r>
    </w:p>
    <w:p w:rsidR="00F02BB5" w:rsidRDefault="00F02BB5" w:rsidP="009E6DE7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</w:pPr>
      <w:r>
        <w:t>Continuation of the use of GMCA 2012 requires to be verified</w:t>
      </w:r>
    </w:p>
    <w:p w:rsidR="0012681C" w:rsidRPr="00EC72D2" w:rsidRDefault="00F02BB5" w:rsidP="00EC72D2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</w:pPr>
      <w:proofErr w:type="spellStart"/>
      <w:r>
        <w:t>XXii</w:t>
      </w:r>
      <w:proofErr w:type="spellEnd"/>
      <w:r>
        <w:t xml:space="preserve"> &amp; Xxiii : Organogram &amp; Layers to be modified</w:t>
      </w:r>
    </w:p>
    <w:p w:rsidR="0012681C" w:rsidRDefault="0012681C" w:rsidP="009E6DE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9E6DE7" w:rsidRDefault="0012681C" w:rsidP="009E6DE7">
      <w:pPr>
        <w:spacing w:after="160" w:line="259" w:lineRule="auto"/>
        <w:contextualSpacing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FE481D" w:rsidRPr="00812DFB">
        <w:rPr>
          <w:b/>
          <w:bCs/>
        </w:rPr>
        <w:t>Recommendation:</w:t>
      </w:r>
    </w:p>
    <w:p w:rsidR="0012681C" w:rsidRDefault="0063217B" w:rsidP="0012681C">
      <w:pPr>
        <w:pStyle w:val="Default"/>
        <w:ind w:left="720"/>
        <w:jc w:val="both"/>
      </w:pPr>
      <w:r>
        <w:t>**</w:t>
      </w:r>
      <w:r w:rsidR="009E6DE7" w:rsidRPr="009E6DE7">
        <w:t>Agreed that These need to be changed and updated with the acceptance of the College Curriculum Committee and APC</w:t>
      </w:r>
      <w:r w:rsidR="0012681C">
        <w:t xml:space="preserve"> as </w:t>
      </w:r>
      <w:r w:rsidR="0012681C" w:rsidRPr="0012681C">
        <w:t>ALL CHANGES IN THE STUDENT HANDBOOK REQUIRES APPROVAL FROM CURRICULUM COMMITTEE (Date: 04/12/17(16/03/1439-H) AND FURTHER BY ACCADEMIC PLANNING COMMITTEE (APC)</w:t>
      </w:r>
    </w:p>
    <w:p w:rsidR="0063217B" w:rsidRDefault="0063217B" w:rsidP="0012681C">
      <w:pPr>
        <w:pStyle w:val="Default"/>
        <w:ind w:left="720"/>
        <w:jc w:val="both"/>
      </w:pPr>
    </w:p>
    <w:p w:rsidR="0063217B" w:rsidRDefault="0063217B" w:rsidP="0063217B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</w:pPr>
      <w:r>
        <w:t>Table of Contents</w:t>
      </w:r>
    </w:p>
    <w:p w:rsidR="008350A1" w:rsidRDefault="008350A1" w:rsidP="008350A1">
      <w:pPr>
        <w:pStyle w:val="ListParagraph"/>
        <w:numPr>
          <w:ilvl w:val="1"/>
          <w:numId w:val="3"/>
        </w:numPr>
        <w:spacing w:after="160" w:line="259" w:lineRule="auto"/>
        <w:contextualSpacing/>
        <w:jc w:val="both"/>
      </w:pPr>
      <w:r>
        <w:t>Wherever the headings of GMCA 2012 should be removed.</w:t>
      </w:r>
    </w:p>
    <w:p w:rsidR="0063217B" w:rsidRDefault="008350A1" w:rsidP="008350A1">
      <w:pPr>
        <w:pStyle w:val="ListParagraph"/>
        <w:numPr>
          <w:ilvl w:val="1"/>
          <w:numId w:val="3"/>
        </w:numPr>
        <w:spacing w:after="160" w:line="259" w:lineRule="auto"/>
        <w:contextualSpacing/>
        <w:jc w:val="both"/>
      </w:pPr>
      <w:r>
        <w:t xml:space="preserve"> Any new suggestions should be encoded and incorporated. </w:t>
      </w:r>
    </w:p>
    <w:p w:rsidR="008350A1" w:rsidRDefault="008350A1" w:rsidP="008350A1">
      <w:pPr>
        <w:pStyle w:val="ListParagraph"/>
        <w:numPr>
          <w:ilvl w:val="1"/>
          <w:numId w:val="3"/>
        </w:numPr>
        <w:spacing w:after="160" w:line="259" w:lineRule="auto"/>
        <w:contextualSpacing/>
        <w:jc w:val="both"/>
      </w:pPr>
    </w:p>
    <w:p w:rsidR="0063217B" w:rsidRDefault="0063217B" w:rsidP="0063217B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</w:pPr>
      <w:r>
        <w:t>Continuation of the use of GMCA 2012 requires to be verified</w:t>
      </w:r>
    </w:p>
    <w:p w:rsidR="0063217B" w:rsidRDefault="008350A1" w:rsidP="008350A1">
      <w:pPr>
        <w:pStyle w:val="ListParagraph"/>
        <w:numPr>
          <w:ilvl w:val="0"/>
          <w:numId w:val="10"/>
        </w:numPr>
        <w:spacing w:after="160" w:line="259" w:lineRule="auto"/>
        <w:contextualSpacing/>
        <w:jc w:val="both"/>
      </w:pPr>
      <w:r>
        <w:t xml:space="preserve">After deliberation with curriculum committee and academic planning committee GMCA 2012 to be deleted </w:t>
      </w:r>
    </w:p>
    <w:p w:rsidR="008350A1" w:rsidRDefault="008350A1" w:rsidP="008350A1">
      <w:pPr>
        <w:pStyle w:val="ListParagraph"/>
        <w:numPr>
          <w:ilvl w:val="0"/>
          <w:numId w:val="10"/>
        </w:numPr>
        <w:spacing w:after="160" w:line="259" w:lineRule="auto"/>
        <w:contextualSpacing/>
        <w:jc w:val="both"/>
      </w:pPr>
    </w:p>
    <w:p w:rsidR="0063217B" w:rsidRDefault="0063217B" w:rsidP="0063217B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</w:pPr>
      <w:proofErr w:type="spellStart"/>
      <w:r>
        <w:t>XXii</w:t>
      </w:r>
      <w:proofErr w:type="spellEnd"/>
      <w:r>
        <w:t xml:space="preserve"> &amp; Xxiii : Organogram &amp; Layers to be modified</w:t>
      </w:r>
    </w:p>
    <w:p w:rsidR="008350A1" w:rsidRDefault="008350A1" w:rsidP="008350A1">
      <w:pPr>
        <w:pStyle w:val="ListParagraph"/>
        <w:numPr>
          <w:ilvl w:val="1"/>
          <w:numId w:val="3"/>
        </w:numPr>
        <w:spacing w:after="160" w:line="259" w:lineRule="auto"/>
        <w:contextualSpacing/>
        <w:jc w:val="both"/>
      </w:pPr>
      <w:r>
        <w:t xml:space="preserve">New organogram is available to </w:t>
      </w:r>
      <w:proofErr w:type="gramStart"/>
      <w:r>
        <w:t>be attached</w:t>
      </w:r>
      <w:proofErr w:type="gramEnd"/>
      <w:r>
        <w:t xml:space="preserve">. </w:t>
      </w:r>
    </w:p>
    <w:p w:rsidR="0063217B" w:rsidRPr="0012681C" w:rsidRDefault="008350A1" w:rsidP="008350A1">
      <w:pPr>
        <w:pStyle w:val="ListParagraph"/>
        <w:numPr>
          <w:ilvl w:val="1"/>
          <w:numId w:val="3"/>
        </w:numPr>
        <w:spacing w:after="160" w:line="259" w:lineRule="auto"/>
        <w:contextualSpacing/>
        <w:jc w:val="both"/>
      </w:pPr>
      <w:r>
        <w:t xml:space="preserve">The updated and finalized list of the layers and the legends to </w:t>
      </w:r>
      <w:proofErr w:type="gramStart"/>
      <w:r>
        <w:t>be incorporated</w:t>
      </w:r>
      <w:proofErr w:type="gramEnd"/>
      <w:r>
        <w:t xml:space="preserve">.   </w:t>
      </w:r>
    </w:p>
    <w:p w:rsidR="00FE481D" w:rsidRDefault="00FE481D" w:rsidP="009E6DE7">
      <w:pPr>
        <w:pStyle w:val="ListParagraph"/>
        <w:spacing w:after="160" w:line="259" w:lineRule="auto"/>
        <w:ind w:left="1440"/>
        <w:contextualSpacing/>
        <w:jc w:val="both"/>
        <w:rPr>
          <w:b/>
          <w:bCs/>
        </w:rPr>
      </w:pPr>
    </w:p>
    <w:p w:rsidR="00FE481D" w:rsidRDefault="00FE481D" w:rsidP="009E6DE7">
      <w:pPr>
        <w:spacing w:after="0"/>
        <w:ind w:left="660" w:right="566"/>
        <w:jc w:val="both"/>
        <w:rPr>
          <w:rFonts w:ascii="Times New Roman" w:hAnsi="Times New Roman"/>
        </w:rPr>
      </w:pPr>
      <w:r w:rsidRPr="00CE3B2C">
        <w:rPr>
          <w:rFonts w:ascii="Times New Roman" w:hAnsi="Times New Roman"/>
          <w:b/>
          <w:bCs/>
        </w:rPr>
        <w:t>Decision:</w:t>
      </w:r>
      <w:r w:rsidRPr="00CE3B2C">
        <w:rPr>
          <w:rFonts w:ascii="Times New Roman" w:hAnsi="Times New Roman"/>
        </w:rPr>
        <w:t xml:space="preserve"> Unanimously agreed</w:t>
      </w:r>
    </w:p>
    <w:p w:rsidR="00FE481D" w:rsidRDefault="00FE481D" w:rsidP="009E6DE7">
      <w:pPr>
        <w:spacing w:after="0"/>
        <w:ind w:left="660" w:right="566"/>
        <w:jc w:val="both"/>
        <w:rPr>
          <w:rFonts w:ascii="Times New Roman" w:hAnsi="Times New Roman"/>
        </w:rPr>
      </w:pPr>
    </w:p>
    <w:p w:rsidR="00FE481D" w:rsidRDefault="00FE481D" w:rsidP="009E6DE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FE481D" w:rsidRPr="00FE481D" w:rsidRDefault="00812DFB" w:rsidP="0012681C">
      <w:pPr>
        <w:pStyle w:val="ListParagraph"/>
        <w:numPr>
          <w:ilvl w:val="0"/>
          <w:numId w:val="7"/>
        </w:numPr>
        <w:shd w:val="clear" w:color="auto" w:fill="FFFFFF"/>
        <w:spacing w:line="341" w:lineRule="atLeast"/>
        <w:contextualSpacing/>
        <w:jc w:val="both"/>
        <w:rPr>
          <w:rFonts w:eastAsia="Times New Roman"/>
          <w:b/>
          <w:bCs/>
          <w:color w:val="444444"/>
          <w:lang w:eastAsia="en-US"/>
        </w:rPr>
      </w:pPr>
      <w:r w:rsidRPr="003E0D70">
        <w:rPr>
          <w:b/>
          <w:bCs/>
        </w:rPr>
        <w:t>Subject:</w:t>
      </w:r>
      <w:r>
        <w:rPr>
          <w:b/>
          <w:bCs/>
        </w:rPr>
        <w:t xml:space="preserve"> </w:t>
      </w:r>
      <w:r w:rsidR="00FE481D" w:rsidRPr="0012681C">
        <w:rPr>
          <w:rFonts w:eastAsia="Times New Roman"/>
          <w:color w:val="444444"/>
          <w:lang w:eastAsia="en-US"/>
        </w:rPr>
        <w:t>Review the Student handbook and Summarize Modifications/</w:t>
      </w:r>
      <w:r w:rsidR="00A227C0" w:rsidRPr="0012681C">
        <w:rPr>
          <w:rFonts w:eastAsia="Times New Roman"/>
          <w:color w:val="444444"/>
          <w:lang w:eastAsia="en-US"/>
        </w:rPr>
        <w:t>Updating</w:t>
      </w:r>
    </w:p>
    <w:p w:rsidR="00FE481D" w:rsidRPr="00FE481D" w:rsidRDefault="00FE481D" w:rsidP="009E6DE7">
      <w:pPr>
        <w:pStyle w:val="ListParagraph"/>
        <w:spacing w:after="160" w:line="259" w:lineRule="auto"/>
        <w:ind w:left="1500"/>
        <w:contextualSpacing/>
        <w:jc w:val="both"/>
        <w:rPr>
          <w:b/>
          <w:bCs/>
        </w:rPr>
      </w:pPr>
    </w:p>
    <w:p w:rsidR="00FE481D" w:rsidRDefault="00FE481D" w:rsidP="009E6DE7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3E0D70">
        <w:rPr>
          <w:rFonts w:ascii="Times New Roman" w:hAnsi="Times New Roman" w:cs="Times New Roman"/>
          <w:b/>
          <w:bCs/>
        </w:rPr>
        <w:t>Justifications/Discussion points:</w:t>
      </w:r>
    </w:p>
    <w:p w:rsidR="00FE481D" w:rsidRPr="00FE481D" w:rsidRDefault="00FE481D" w:rsidP="009E6DE7">
      <w:pPr>
        <w:pStyle w:val="ListParagraph"/>
        <w:spacing w:after="160" w:line="259" w:lineRule="auto"/>
        <w:ind w:left="1500"/>
        <w:contextualSpacing/>
        <w:jc w:val="both"/>
      </w:pPr>
    </w:p>
    <w:p w:rsidR="00812DFB" w:rsidRDefault="00F02BB5" w:rsidP="009E6DE7">
      <w:pPr>
        <w:pStyle w:val="ListParagraph"/>
        <w:spacing w:after="160" w:line="259" w:lineRule="auto"/>
        <w:ind w:left="1500"/>
        <w:contextualSpacing/>
        <w:jc w:val="both"/>
      </w:pPr>
      <w:r>
        <w:t xml:space="preserve">PART </w:t>
      </w:r>
      <w:proofErr w:type="gramStart"/>
      <w:r>
        <w:t>1</w:t>
      </w:r>
      <w:r w:rsidR="00BD4B67">
        <w:t xml:space="preserve"> :</w:t>
      </w:r>
      <w:proofErr w:type="gramEnd"/>
      <w:r w:rsidR="00BD4B67">
        <w:t xml:space="preserve"> Guiding Principles of the University and College</w:t>
      </w:r>
      <w:r>
        <w:t xml:space="preserve"> </w:t>
      </w:r>
      <w:r w:rsidR="00A227C0">
        <w:t>Updating</w:t>
      </w:r>
    </w:p>
    <w:p w:rsidR="00FE481D" w:rsidRDefault="00FE481D" w:rsidP="009E6DE7">
      <w:pPr>
        <w:pStyle w:val="ListParagraph"/>
        <w:spacing w:after="160" w:line="259" w:lineRule="auto"/>
        <w:ind w:left="1500"/>
        <w:contextualSpacing/>
        <w:jc w:val="both"/>
      </w:pPr>
    </w:p>
    <w:p w:rsidR="00F02BB5" w:rsidRDefault="00F02BB5" w:rsidP="009E6DE7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>Updating the Handbook Cover</w:t>
      </w:r>
    </w:p>
    <w:p w:rsidR="00F02BB5" w:rsidRDefault="00F02BB5" w:rsidP="009E6DE7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>Updating Message from President, Vice President, Dean &amp; Preface</w:t>
      </w:r>
    </w:p>
    <w:p w:rsidR="00F02BB5" w:rsidRDefault="00F02BB5" w:rsidP="009E6DE7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>1.1.1 University Vision &amp; Mission Updating</w:t>
      </w:r>
    </w:p>
    <w:p w:rsidR="00F02BB5" w:rsidRDefault="00F02BB5" w:rsidP="009E6DE7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>1.2.2 Mission Updating</w:t>
      </w:r>
    </w:p>
    <w:p w:rsidR="00F02BB5" w:rsidRDefault="00F02BB5" w:rsidP="009E6DE7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>1.3.1.4 Details/Clarity Students Rights manual &amp; Code of Discipline</w:t>
      </w:r>
    </w:p>
    <w:p w:rsidR="003D07B9" w:rsidRDefault="003D07B9" w:rsidP="009E6DE7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>1.3.1.7.2.2 – Modify</w:t>
      </w:r>
    </w:p>
    <w:p w:rsidR="003D07B9" w:rsidRDefault="003D07B9" w:rsidP="009E6DE7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>1.3.1.7.2.2 – Modify or Remove</w:t>
      </w:r>
    </w:p>
    <w:p w:rsidR="003D07B9" w:rsidRDefault="003D07B9" w:rsidP="009E6DE7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>To Include Medical Excuses as 1.3.1.8</w:t>
      </w:r>
    </w:p>
    <w:p w:rsidR="0063217B" w:rsidRDefault="0063217B" w:rsidP="00EC72D2">
      <w:pPr>
        <w:spacing w:after="160" w:line="259" w:lineRule="auto"/>
        <w:contextualSpacing/>
        <w:jc w:val="both"/>
      </w:pPr>
    </w:p>
    <w:p w:rsidR="0063217B" w:rsidRDefault="0063217B" w:rsidP="009E6DE7">
      <w:pPr>
        <w:pStyle w:val="ListParagraph"/>
        <w:spacing w:after="160" w:line="259" w:lineRule="auto"/>
        <w:ind w:left="1500"/>
        <w:contextualSpacing/>
        <w:jc w:val="both"/>
      </w:pPr>
    </w:p>
    <w:p w:rsidR="00F02BB5" w:rsidRDefault="00F02BB5" w:rsidP="00CE0043">
      <w:pPr>
        <w:pStyle w:val="ListParagraph"/>
        <w:spacing w:after="160" w:line="259" w:lineRule="auto"/>
        <w:ind w:left="1500"/>
        <w:contextualSpacing/>
        <w:jc w:val="both"/>
      </w:pPr>
      <w:r>
        <w:t xml:space="preserve">PART </w:t>
      </w:r>
      <w:r w:rsidR="00354E98">
        <w:t>2:</w:t>
      </w:r>
      <w:r w:rsidR="00BD4B67">
        <w:t xml:space="preserve"> The Medical Curriculum 2012 </w:t>
      </w:r>
      <w:r w:rsidR="00CE0043">
        <w:t>Updating</w:t>
      </w:r>
    </w:p>
    <w:p w:rsidR="00CE0043" w:rsidRDefault="00CE0043" w:rsidP="00CE0043">
      <w:pPr>
        <w:pStyle w:val="ListParagraph"/>
        <w:spacing w:after="160" w:line="259" w:lineRule="auto"/>
        <w:ind w:left="1500"/>
        <w:contextualSpacing/>
        <w:jc w:val="both"/>
      </w:pPr>
    </w:p>
    <w:p w:rsidR="00CE0043" w:rsidRDefault="00CE0043" w:rsidP="00CE0043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</w:pPr>
      <w:r>
        <w:t>Self- Directed Learning(SDL)</w:t>
      </w:r>
      <w:r>
        <w:t xml:space="preserve"> : </w:t>
      </w:r>
      <w:r>
        <w:t>Mechanism</w:t>
      </w:r>
      <w:r w:rsidR="00486AAA">
        <w:t>s</w:t>
      </w:r>
      <w:r>
        <w:t xml:space="preserve"> to Observe Adherence</w:t>
      </w:r>
    </w:p>
    <w:p w:rsidR="009E6DE7" w:rsidRDefault="009E6DE7" w:rsidP="009E6DE7">
      <w:pPr>
        <w:spacing w:after="160" w:line="259" w:lineRule="auto"/>
        <w:contextualSpacing/>
        <w:jc w:val="both"/>
        <w:rPr>
          <w:b/>
          <w:bCs/>
        </w:rPr>
      </w:pPr>
    </w:p>
    <w:p w:rsidR="00F02BB5" w:rsidRDefault="009E6DE7" w:rsidP="009E6DE7">
      <w:pPr>
        <w:spacing w:after="160" w:line="259" w:lineRule="auto"/>
        <w:contextualSpacing/>
        <w:jc w:val="both"/>
      </w:pPr>
      <w:r>
        <w:t xml:space="preserve">                         </w:t>
      </w:r>
      <w:r w:rsidR="00F02BB5">
        <w:t>PART 3: ACADEMIC ASSESSMENTS AND POLICIES</w:t>
      </w:r>
    </w:p>
    <w:p w:rsidR="00F02BB5" w:rsidRDefault="00F02BB5" w:rsidP="009E6DE7">
      <w:pPr>
        <w:pStyle w:val="ListParagraph"/>
        <w:ind w:left="1080"/>
        <w:jc w:val="both"/>
      </w:pPr>
    </w:p>
    <w:p w:rsidR="00F02BB5" w:rsidRDefault="00F02BB5" w:rsidP="00486AAA">
      <w:pPr>
        <w:pStyle w:val="ListParagraph"/>
        <w:numPr>
          <w:ilvl w:val="0"/>
          <w:numId w:val="11"/>
        </w:numPr>
        <w:spacing w:after="160" w:line="259" w:lineRule="auto"/>
        <w:contextualSpacing/>
        <w:jc w:val="both"/>
        <w:rPr>
          <w:b/>
          <w:bCs/>
        </w:rPr>
      </w:pPr>
      <w:r w:rsidRPr="0046291F">
        <w:rPr>
          <w:b/>
          <w:bCs/>
        </w:rPr>
        <w:t>3.3.1.3 Re – Sit Examinations</w:t>
      </w:r>
    </w:p>
    <w:p w:rsidR="00486AAA" w:rsidRPr="0046291F" w:rsidRDefault="00486AAA" w:rsidP="00486AAA">
      <w:pPr>
        <w:pStyle w:val="ListParagraph"/>
        <w:spacing w:after="160" w:line="259" w:lineRule="auto"/>
        <w:ind w:left="1440"/>
        <w:contextualSpacing/>
        <w:jc w:val="both"/>
        <w:rPr>
          <w:b/>
          <w:bCs/>
        </w:rPr>
      </w:pPr>
    </w:p>
    <w:p w:rsidR="00F02BB5" w:rsidRDefault="00F02BB5" w:rsidP="00486AAA">
      <w:pPr>
        <w:pStyle w:val="ListParagraph"/>
        <w:numPr>
          <w:ilvl w:val="1"/>
          <w:numId w:val="5"/>
        </w:numPr>
        <w:spacing w:after="160" w:line="259" w:lineRule="auto"/>
        <w:contextualSpacing/>
        <w:jc w:val="both"/>
      </w:pPr>
      <w:r>
        <w:t>Update Medical excuses opportunity Framework for Re- Sit Examinations</w:t>
      </w:r>
    </w:p>
    <w:p w:rsidR="00F02BB5" w:rsidRDefault="00F02BB5" w:rsidP="00486AAA">
      <w:pPr>
        <w:pStyle w:val="ListParagraph"/>
        <w:numPr>
          <w:ilvl w:val="1"/>
          <w:numId w:val="5"/>
        </w:numPr>
        <w:spacing w:after="160" w:line="259" w:lineRule="auto"/>
        <w:contextualSpacing/>
        <w:jc w:val="both"/>
      </w:pPr>
      <w:r>
        <w:t>Excuses for attempting Part of examinations</w:t>
      </w:r>
    </w:p>
    <w:p w:rsidR="00F02BB5" w:rsidRDefault="00F02BB5" w:rsidP="00486AAA">
      <w:pPr>
        <w:pStyle w:val="ListParagraph"/>
        <w:numPr>
          <w:ilvl w:val="1"/>
          <w:numId w:val="5"/>
        </w:numPr>
        <w:spacing w:after="160" w:line="259" w:lineRule="auto"/>
        <w:contextualSpacing/>
        <w:jc w:val="both"/>
      </w:pPr>
      <w:r>
        <w:t>Include regarding Social Excuses</w:t>
      </w:r>
    </w:p>
    <w:p w:rsidR="00F02BB5" w:rsidRDefault="00F02BB5" w:rsidP="00F569C6">
      <w:pPr>
        <w:pStyle w:val="ListParagraph"/>
        <w:numPr>
          <w:ilvl w:val="1"/>
          <w:numId w:val="5"/>
        </w:numPr>
        <w:spacing w:after="160" w:line="259" w:lineRule="auto"/>
        <w:contextualSpacing/>
        <w:jc w:val="both"/>
      </w:pPr>
      <w:r>
        <w:t>3.4.4 Update Number of Assessors to assess Portfolio</w:t>
      </w:r>
    </w:p>
    <w:p w:rsidR="00F569C6" w:rsidRDefault="00F569C6" w:rsidP="00F569C6">
      <w:pPr>
        <w:pStyle w:val="ListParagraph"/>
        <w:spacing w:after="160" w:line="259" w:lineRule="auto"/>
        <w:ind w:left="2160"/>
        <w:contextualSpacing/>
        <w:jc w:val="both"/>
      </w:pPr>
    </w:p>
    <w:p w:rsidR="00BD4B67" w:rsidRDefault="00BD4B67" w:rsidP="00F569C6">
      <w:pPr>
        <w:pStyle w:val="ListParagraph"/>
        <w:spacing w:after="160" w:line="259" w:lineRule="auto"/>
        <w:ind w:left="1500"/>
        <w:contextualSpacing/>
        <w:jc w:val="both"/>
      </w:pPr>
      <w:r>
        <w:t xml:space="preserve">PART </w:t>
      </w:r>
      <w:r w:rsidR="00F569C6">
        <w:t>4:</w:t>
      </w:r>
      <w:r w:rsidR="00F02BB5">
        <w:t xml:space="preserve"> </w:t>
      </w:r>
      <w:r w:rsidR="00F569C6">
        <w:t xml:space="preserve"> Student Support and services </w:t>
      </w:r>
    </w:p>
    <w:p w:rsidR="00F02BB5" w:rsidRDefault="00BD4B67" w:rsidP="00F569C6">
      <w:pPr>
        <w:pStyle w:val="ListParagraph"/>
        <w:spacing w:after="160" w:line="259" w:lineRule="auto"/>
        <w:ind w:left="1500"/>
        <w:contextualSpacing/>
        <w:jc w:val="both"/>
      </w:pPr>
      <w:r>
        <w:t xml:space="preserve">PART </w:t>
      </w:r>
      <w:r w:rsidR="00F569C6">
        <w:t>5:</w:t>
      </w:r>
      <w:r>
        <w:t xml:space="preserve"> Academic Quality Review, Monitoring and Feedback </w:t>
      </w:r>
    </w:p>
    <w:p w:rsidR="00BD4B67" w:rsidRDefault="00F02BB5" w:rsidP="00F569C6">
      <w:pPr>
        <w:pStyle w:val="ListParagraph"/>
        <w:spacing w:after="160" w:line="259" w:lineRule="auto"/>
        <w:ind w:left="1500"/>
        <w:contextualSpacing/>
        <w:jc w:val="both"/>
      </w:pPr>
      <w:r>
        <w:t xml:space="preserve">PART </w:t>
      </w:r>
      <w:r w:rsidR="00F569C6">
        <w:t>6:</w:t>
      </w:r>
      <w:r w:rsidR="00BD4B67">
        <w:t xml:space="preserve"> The College Photo Gallery </w:t>
      </w:r>
    </w:p>
    <w:p w:rsidR="00BD4B67" w:rsidRDefault="00BD4B67" w:rsidP="00F569C6">
      <w:pPr>
        <w:pStyle w:val="ListParagraph"/>
        <w:spacing w:after="160" w:line="259" w:lineRule="auto"/>
        <w:ind w:left="1500"/>
        <w:contextualSpacing/>
        <w:jc w:val="both"/>
      </w:pPr>
      <w:r>
        <w:t xml:space="preserve">PART </w:t>
      </w:r>
      <w:r w:rsidR="00F02BB5">
        <w:t xml:space="preserve">7: </w:t>
      </w:r>
      <w:r w:rsidR="00F569C6">
        <w:t>Student activities Gallery</w:t>
      </w:r>
    </w:p>
    <w:p w:rsidR="00BD4B67" w:rsidRDefault="00F569C6" w:rsidP="00F569C6">
      <w:pPr>
        <w:pStyle w:val="ListParagraph"/>
        <w:spacing w:after="160" w:line="259" w:lineRule="auto"/>
        <w:ind w:left="1500"/>
        <w:contextualSpacing/>
        <w:jc w:val="both"/>
      </w:pPr>
      <w:r>
        <w:t xml:space="preserve">References </w:t>
      </w:r>
    </w:p>
    <w:p w:rsidR="00BD4B67" w:rsidRDefault="00F569C6" w:rsidP="00F569C6">
      <w:pPr>
        <w:pStyle w:val="ListParagraph"/>
        <w:spacing w:after="160" w:line="259" w:lineRule="auto"/>
        <w:ind w:left="1500"/>
        <w:contextualSpacing/>
        <w:jc w:val="both"/>
      </w:pPr>
      <w:proofErr w:type="spellStart"/>
      <w:r>
        <w:t>Conforme</w:t>
      </w:r>
      <w:proofErr w:type="spellEnd"/>
      <w:r>
        <w:t xml:space="preserve"> </w:t>
      </w:r>
    </w:p>
    <w:p w:rsidR="00FF0B1C" w:rsidRDefault="00F569C6" w:rsidP="00EC72D2">
      <w:pPr>
        <w:pStyle w:val="ListParagraph"/>
        <w:spacing w:after="160" w:line="259" w:lineRule="auto"/>
        <w:ind w:left="1500"/>
        <w:contextualSpacing/>
        <w:jc w:val="both"/>
      </w:pPr>
      <w:r>
        <w:t xml:space="preserve">The Student Handbook Program </w:t>
      </w:r>
    </w:p>
    <w:p w:rsidR="00FE481D" w:rsidRDefault="009E6DE7" w:rsidP="00370434">
      <w:pPr>
        <w:spacing w:after="160" w:line="259" w:lineRule="auto"/>
        <w:contextualSpacing/>
        <w:jc w:val="both"/>
        <w:rPr>
          <w:b/>
          <w:bCs/>
        </w:rPr>
      </w:pPr>
      <w:r>
        <w:rPr>
          <w:b/>
          <w:bCs/>
        </w:rPr>
        <w:t xml:space="preserve">                   </w:t>
      </w:r>
      <w:r w:rsidR="00FE481D" w:rsidRPr="00812DFB">
        <w:rPr>
          <w:b/>
          <w:bCs/>
        </w:rPr>
        <w:t>Recommendation:</w:t>
      </w:r>
    </w:p>
    <w:p w:rsidR="0063217B" w:rsidRDefault="0063217B" w:rsidP="00370434">
      <w:pPr>
        <w:spacing w:after="160" w:line="259" w:lineRule="auto"/>
        <w:contextualSpacing/>
        <w:jc w:val="both"/>
        <w:rPr>
          <w:b/>
          <w:bCs/>
        </w:rPr>
      </w:pPr>
    </w:p>
    <w:p w:rsidR="0063217B" w:rsidRPr="00927F81" w:rsidRDefault="0063217B" w:rsidP="00BD4B67">
      <w:pPr>
        <w:pStyle w:val="ListParagraph"/>
        <w:spacing w:after="160" w:line="259" w:lineRule="auto"/>
        <w:ind w:left="1500"/>
        <w:contextualSpacing/>
        <w:jc w:val="both"/>
        <w:rPr>
          <w:b/>
          <w:bCs/>
        </w:rPr>
      </w:pPr>
      <w:r w:rsidRPr="00927F81">
        <w:rPr>
          <w:b/>
          <w:bCs/>
        </w:rPr>
        <w:t xml:space="preserve">PART </w:t>
      </w:r>
      <w:r w:rsidR="00354E98" w:rsidRPr="00927F81">
        <w:rPr>
          <w:b/>
          <w:bCs/>
        </w:rPr>
        <w:t>1:</w:t>
      </w:r>
      <w:r w:rsidR="00BD4B67" w:rsidRPr="00927F81">
        <w:rPr>
          <w:b/>
          <w:bCs/>
        </w:rPr>
        <w:t xml:space="preserve"> Guiding Principles of the University and College</w:t>
      </w:r>
    </w:p>
    <w:p w:rsidR="0063217B" w:rsidRDefault="0063217B" w:rsidP="0063217B">
      <w:pPr>
        <w:pStyle w:val="ListParagraph"/>
        <w:spacing w:after="160" w:line="259" w:lineRule="auto"/>
        <w:ind w:left="1500"/>
        <w:contextualSpacing/>
        <w:jc w:val="both"/>
      </w:pPr>
    </w:p>
    <w:p w:rsidR="0063217B" w:rsidRDefault="0063217B" w:rsidP="00F569C6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>Updating the Handbook Cover</w:t>
      </w:r>
    </w:p>
    <w:p w:rsidR="00F569C6" w:rsidRDefault="00F569C6" w:rsidP="00F569C6">
      <w:pPr>
        <w:pStyle w:val="ListParagraph"/>
        <w:numPr>
          <w:ilvl w:val="1"/>
          <w:numId w:val="5"/>
        </w:numPr>
        <w:spacing w:after="160" w:line="259" w:lineRule="auto"/>
        <w:contextualSpacing/>
        <w:jc w:val="both"/>
      </w:pPr>
      <w:r>
        <w:t xml:space="preserve">Suggested to replace the GMCA 2012 logo with current photograph of building and students of college of medicine </w:t>
      </w:r>
    </w:p>
    <w:p w:rsidR="00405DF2" w:rsidRDefault="00405DF2" w:rsidP="00F569C6">
      <w:pPr>
        <w:pStyle w:val="ListParagraph"/>
        <w:numPr>
          <w:ilvl w:val="1"/>
          <w:numId w:val="5"/>
        </w:numPr>
        <w:spacing w:after="160" w:line="259" w:lineRule="auto"/>
        <w:contextualSpacing/>
        <w:jc w:val="both"/>
      </w:pPr>
      <w:r>
        <w:t xml:space="preserve">Second edition to </w:t>
      </w:r>
      <w:proofErr w:type="gramStart"/>
      <w:r>
        <w:t>be replaced</w:t>
      </w:r>
      <w:proofErr w:type="gramEnd"/>
      <w:r>
        <w:t xml:space="preserve"> as Third edition, month, 2018.</w:t>
      </w:r>
    </w:p>
    <w:p w:rsidR="00F569C6" w:rsidRDefault="00F569C6" w:rsidP="00F569C6">
      <w:pPr>
        <w:pStyle w:val="ListParagraph"/>
        <w:numPr>
          <w:ilvl w:val="1"/>
          <w:numId w:val="5"/>
        </w:numPr>
        <w:spacing w:after="160" w:line="259" w:lineRule="auto"/>
        <w:contextualSpacing/>
        <w:jc w:val="both"/>
      </w:pPr>
      <w:r>
        <w:t xml:space="preserve">Web page (cover page) designer can give further suggestions. </w:t>
      </w:r>
    </w:p>
    <w:p w:rsidR="00F569C6" w:rsidRDefault="00F569C6" w:rsidP="00F569C6">
      <w:pPr>
        <w:pStyle w:val="ListParagraph"/>
        <w:spacing w:after="160" w:line="259" w:lineRule="auto"/>
        <w:ind w:left="2160"/>
        <w:contextualSpacing/>
        <w:jc w:val="both"/>
      </w:pPr>
    </w:p>
    <w:p w:rsidR="0063217B" w:rsidRDefault="0063217B" w:rsidP="0063217B">
      <w:pPr>
        <w:pStyle w:val="ListParagraph"/>
        <w:spacing w:after="160" w:line="259" w:lineRule="auto"/>
        <w:ind w:left="1440"/>
        <w:contextualSpacing/>
        <w:jc w:val="both"/>
      </w:pPr>
    </w:p>
    <w:p w:rsidR="0063217B" w:rsidRDefault="0063217B" w:rsidP="0063217B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>Updating Message from President, Vice President, Dean &amp; Preface</w:t>
      </w:r>
    </w:p>
    <w:p w:rsidR="00F569C6" w:rsidRDefault="00F569C6" w:rsidP="00F569C6">
      <w:pPr>
        <w:pStyle w:val="ListParagraph"/>
        <w:numPr>
          <w:ilvl w:val="1"/>
          <w:numId w:val="5"/>
        </w:numPr>
        <w:spacing w:after="160" w:line="259" w:lineRule="auto"/>
        <w:contextualSpacing/>
        <w:jc w:val="both"/>
      </w:pPr>
      <w:r>
        <w:t xml:space="preserve">Collect the messages from respected dignitaries to </w:t>
      </w:r>
      <w:proofErr w:type="gramStart"/>
      <w:r>
        <w:t>be incorporated</w:t>
      </w:r>
      <w:proofErr w:type="gramEnd"/>
      <w:r>
        <w:t xml:space="preserve">.   </w:t>
      </w:r>
    </w:p>
    <w:p w:rsidR="0063217B" w:rsidRDefault="0063217B" w:rsidP="0063217B">
      <w:pPr>
        <w:pStyle w:val="ListParagraph"/>
      </w:pPr>
    </w:p>
    <w:p w:rsidR="0063217B" w:rsidRDefault="0063217B" w:rsidP="0063217B">
      <w:pPr>
        <w:pStyle w:val="ListParagraph"/>
        <w:spacing w:after="160" w:line="259" w:lineRule="auto"/>
        <w:ind w:left="1440"/>
        <w:contextualSpacing/>
        <w:jc w:val="both"/>
      </w:pPr>
    </w:p>
    <w:p w:rsidR="0063217B" w:rsidRDefault="0063217B" w:rsidP="0063217B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>1.1.1 University Vision &amp; Mission Updating</w:t>
      </w:r>
    </w:p>
    <w:p w:rsidR="00F569C6" w:rsidRDefault="00F569C6" w:rsidP="00BC4191">
      <w:pPr>
        <w:pStyle w:val="ListParagraph"/>
        <w:numPr>
          <w:ilvl w:val="1"/>
          <w:numId w:val="5"/>
        </w:numPr>
        <w:spacing w:after="160" w:line="259" w:lineRule="auto"/>
        <w:contextualSpacing/>
        <w:jc w:val="both"/>
      </w:pPr>
      <w:r>
        <w:t xml:space="preserve">Following is the </w:t>
      </w:r>
      <w:r w:rsidRPr="007B5850">
        <w:rPr>
          <w:b/>
          <w:bCs/>
        </w:rPr>
        <w:t>University vision</w:t>
      </w:r>
      <w:r>
        <w:t xml:space="preserve"> </w:t>
      </w:r>
      <w:r w:rsidR="00BC4191">
        <w:t>“</w:t>
      </w:r>
      <w:r>
        <w:t>Excellence in education and scientific research; and leadership in community engagement</w:t>
      </w:r>
      <w:r w:rsidR="00BC4191">
        <w:t>”</w:t>
      </w:r>
    </w:p>
    <w:p w:rsidR="00BC4191" w:rsidRDefault="00BC4191" w:rsidP="00BC4191">
      <w:pPr>
        <w:pStyle w:val="ListParagraph"/>
        <w:numPr>
          <w:ilvl w:val="1"/>
          <w:numId w:val="5"/>
        </w:numPr>
        <w:spacing w:after="160" w:line="259" w:lineRule="auto"/>
        <w:contextualSpacing/>
        <w:jc w:val="both"/>
      </w:pPr>
      <w:r>
        <w:t xml:space="preserve">Following is the </w:t>
      </w:r>
      <w:r w:rsidRPr="007B5850">
        <w:rPr>
          <w:b/>
          <w:bCs/>
        </w:rPr>
        <w:t>University mission</w:t>
      </w:r>
      <w:r>
        <w:t xml:space="preserve"> “</w:t>
      </w:r>
      <w:r w:rsidRPr="00BC4191">
        <w:t>To provide quality education and lifelong learning, encourage innovation and scientific research, strengthen community engagement and to prepare qualified and competent people within a motivating environment that are up to date with modern technology</w:t>
      </w:r>
      <w:r>
        <w:t>”</w:t>
      </w:r>
    </w:p>
    <w:p w:rsidR="0063217B" w:rsidRDefault="00F569C6" w:rsidP="007B5850">
      <w:pPr>
        <w:pStyle w:val="ListParagraph"/>
        <w:spacing w:after="160" w:line="259" w:lineRule="auto"/>
        <w:ind w:left="2160"/>
        <w:contextualSpacing/>
        <w:jc w:val="both"/>
      </w:pPr>
      <w:r>
        <w:t xml:space="preserve"> </w:t>
      </w:r>
    </w:p>
    <w:p w:rsidR="007B5850" w:rsidRPr="007B5850" w:rsidRDefault="0063217B" w:rsidP="007B5850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 xml:space="preserve">1.2.2 </w:t>
      </w:r>
      <w:r w:rsidR="007B5850">
        <w:t xml:space="preserve">College of medicine </w:t>
      </w:r>
      <w:r>
        <w:t>Mission Updating</w:t>
      </w:r>
    </w:p>
    <w:p w:rsidR="007B5850" w:rsidRDefault="007B5850" w:rsidP="007B5850">
      <w:pPr>
        <w:pStyle w:val="ListParagraph"/>
        <w:numPr>
          <w:ilvl w:val="1"/>
          <w:numId w:val="5"/>
        </w:numPr>
        <w:spacing w:after="160" w:line="259" w:lineRule="auto"/>
        <w:contextualSpacing/>
        <w:jc w:val="both"/>
      </w:pPr>
      <w:r w:rsidRPr="007B5850">
        <w:rPr>
          <w:rFonts w:ascii="Calibri" w:eastAsia="Cambria" w:hAnsi="Calibri" w:cs="Calibri"/>
          <w:color w:val="000000"/>
          <w:lang w:eastAsia="en-US"/>
        </w:rPr>
        <w:t xml:space="preserve"> </w:t>
      </w:r>
      <w:r w:rsidRPr="007B5850">
        <w:rPr>
          <w:rFonts w:ascii="Calibri" w:eastAsia="Cambria" w:hAnsi="Calibri" w:cs="Calibri"/>
          <w:color w:val="000000"/>
          <w:sz w:val="23"/>
          <w:szCs w:val="23"/>
          <w:lang w:eastAsia="en-US"/>
        </w:rPr>
        <w:t>We are committed to promote higher standards in medical education, health care, and research and community health services.</w:t>
      </w:r>
    </w:p>
    <w:p w:rsidR="0063217B" w:rsidRDefault="0063217B" w:rsidP="0063217B">
      <w:pPr>
        <w:pStyle w:val="ListParagraph"/>
      </w:pPr>
    </w:p>
    <w:p w:rsidR="0063217B" w:rsidRDefault="0063217B" w:rsidP="0063217B">
      <w:pPr>
        <w:pStyle w:val="ListParagraph"/>
        <w:spacing w:after="160" w:line="259" w:lineRule="auto"/>
        <w:ind w:left="1440"/>
        <w:contextualSpacing/>
        <w:jc w:val="both"/>
      </w:pPr>
    </w:p>
    <w:p w:rsidR="0063217B" w:rsidRDefault="0063217B" w:rsidP="0063217B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>1.3.1.4 Details/Clarity Students Rights manual &amp; Code of Discipline</w:t>
      </w:r>
    </w:p>
    <w:p w:rsidR="00C407B0" w:rsidRDefault="00C407B0" w:rsidP="00C407B0">
      <w:pPr>
        <w:pStyle w:val="ListParagraph"/>
        <w:numPr>
          <w:ilvl w:val="1"/>
          <w:numId w:val="5"/>
        </w:numPr>
        <w:spacing w:after="160" w:line="259" w:lineRule="auto"/>
        <w:contextualSpacing/>
        <w:jc w:val="both"/>
      </w:pPr>
      <w:r>
        <w:t xml:space="preserve">Details of students rights can be found as general </w:t>
      </w:r>
      <w:r w:rsidR="00EF4B35">
        <w:t>students’ rights on university official web site (</w:t>
      </w:r>
      <w:hyperlink r:id="rId8" w:history="1">
        <w:r w:rsidR="00EF4B35" w:rsidRPr="000339D3">
          <w:rPr>
            <w:rStyle w:val="Hyperlink"/>
          </w:rPr>
          <w:t>www.kfu.edu.sa</w:t>
        </w:r>
      </w:hyperlink>
      <w:r w:rsidR="00EF4B35">
        <w:t xml:space="preserve">) </w:t>
      </w:r>
    </w:p>
    <w:p w:rsidR="00EF4B35" w:rsidRDefault="00EF4B35" w:rsidP="00EF4B35">
      <w:pPr>
        <w:pStyle w:val="ListParagraph"/>
        <w:numPr>
          <w:ilvl w:val="1"/>
          <w:numId w:val="5"/>
        </w:numPr>
        <w:spacing w:after="160" w:line="259" w:lineRule="auto"/>
        <w:contextualSpacing/>
      </w:pPr>
      <w:r>
        <w:t xml:space="preserve">Suggested following </w:t>
      </w:r>
      <w:r w:rsidR="006E2260">
        <w:t xml:space="preserve">specific </w:t>
      </w:r>
      <w:r>
        <w:t xml:space="preserve">link </w:t>
      </w:r>
      <w:r w:rsidR="006E2260">
        <w:t>……………………………..</w:t>
      </w:r>
    </w:p>
    <w:p w:rsidR="003D07B9" w:rsidRDefault="003D07B9" w:rsidP="003D07B9">
      <w:pPr>
        <w:pStyle w:val="ListParagraph"/>
      </w:pPr>
    </w:p>
    <w:p w:rsidR="00E610E3" w:rsidRDefault="003D07B9" w:rsidP="003D07B9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 xml:space="preserve">1.3.1.7.2.2 – Modify as Second offense – </w:t>
      </w:r>
    </w:p>
    <w:p w:rsidR="003D07B9" w:rsidRDefault="003D07B9" w:rsidP="00E610E3">
      <w:pPr>
        <w:pStyle w:val="ListParagraph"/>
        <w:numPr>
          <w:ilvl w:val="1"/>
          <w:numId w:val="5"/>
        </w:numPr>
        <w:spacing w:after="160" w:line="259" w:lineRule="auto"/>
        <w:contextualSpacing/>
        <w:jc w:val="both"/>
      </w:pPr>
      <w:r>
        <w:t>Written</w:t>
      </w:r>
      <w:r w:rsidR="00E610E3">
        <w:t xml:space="preserve"> statement to be </w:t>
      </w:r>
      <w:proofErr w:type="gramStart"/>
      <w:r w:rsidR="00E610E3">
        <w:t>collected</w:t>
      </w:r>
      <w:proofErr w:type="gramEnd"/>
      <w:r w:rsidR="00E610E3">
        <w:t xml:space="preserve"> and r</w:t>
      </w:r>
      <w:r>
        <w:t>eferred to the Vice Dean for action.</w:t>
      </w:r>
    </w:p>
    <w:p w:rsidR="00014361" w:rsidRDefault="00014361" w:rsidP="00014361">
      <w:pPr>
        <w:pStyle w:val="ListParagraph"/>
      </w:pPr>
    </w:p>
    <w:p w:rsidR="00014361" w:rsidRDefault="00014361" w:rsidP="00014361">
      <w:pPr>
        <w:pStyle w:val="ListParagraph"/>
        <w:spacing w:after="160" w:line="259" w:lineRule="auto"/>
        <w:ind w:left="1440"/>
        <w:contextualSpacing/>
        <w:jc w:val="both"/>
      </w:pPr>
    </w:p>
    <w:p w:rsidR="003D07B9" w:rsidRDefault="00F90B81" w:rsidP="00014361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>1.3.1.7.2.3</w:t>
      </w:r>
      <w:r w:rsidR="003D07B9">
        <w:t xml:space="preserve"> – </w:t>
      </w:r>
      <w:r w:rsidR="00014361">
        <w:t>Can be</w:t>
      </w:r>
      <w:r w:rsidR="003D07B9">
        <w:t xml:space="preserve"> Remove</w:t>
      </w:r>
      <w:r w:rsidR="00014361">
        <w:t>d</w:t>
      </w:r>
    </w:p>
    <w:p w:rsidR="00014361" w:rsidRDefault="00014361" w:rsidP="00014361">
      <w:pPr>
        <w:pStyle w:val="ListParagraph"/>
        <w:spacing w:after="160" w:line="259" w:lineRule="auto"/>
        <w:ind w:left="1440"/>
        <w:contextualSpacing/>
        <w:jc w:val="both"/>
      </w:pPr>
    </w:p>
    <w:p w:rsidR="00014361" w:rsidRPr="00355308" w:rsidRDefault="003D07B9" w:rsidP="00355308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  <w:rPr>
          <w:b/>
          <w:bCs/>
        </w:rPr>
      </w:pPr>
      <w:r w:rsidRPr="00014361">
        <w:rPr>
          <w:b/>
          <w:bCs/>
        </w:rPr>
        <w:t xml:space="preserve">To Include </w:t>
      </w:r>
      <w:r w:rsidR="00014361">
        <w:rPr>
          <w:b/>
          <w:bCs/>
        </w:rPr>
        <w:t xml:space="preserve">Administrative and </w:t>
      </w:r>
      <w:r w:rsidRPr="00014361">
        <w:rPr>
          <w:b/>
          <w:bCs/>
        </w:rPr>
        <w:t>Medical Excuses as 1.3.1.8</w:t>
      </w:r>
      <w:r w:rsidR="00355308">
        <w:rPr>
          <w:b/>
          <w:bCs/>
        </w:rPr>
        <w:t xml:space="preserve"> bullet </w:t>
      </w:r>
    </w:p>
    <w:p w:rsidR="00014361" w:rsidRDefault="00014361" w:rsidP="00355308">
      <w:pPr>
        <w:pStyle w:val="ListParagraph"/>
        <w:numPr>
          <w:ilvl w:val="1"/>
          <w:numId w:val="5"/>
        </w:numPr>
        <w:spacing w:after="160" w:line="259" w:lineRule="auto"/>
        <w:contextualSpacing/>
        <w:jc w:val="both"/>
      </w:pPr>
      <w:r>
        <w:t>All Academic activities except Examinations – 3 weeks</w:t>
      </w:r>
      <w:r w:rsidR="00355308">
        <w:t xml:space="preserve"> from date of academic activity </w:t>
      </w:r>
    </w:p>
    <w:p w:rsidR="003D07B9" w:rsidRDefault="00014361" w:rsidP="00355308">
      <w:pPr>
        <w:pStyle w:val="ListParagraph"/>
        <w:numPr>
          <w:ilvl w:val="1"/>
          <w:numId w:val="5"/>
        </w:numPr>
        <w:spacing w:after="160" w:line="259" w:lineRule="auto"/>
        <w:contextualSpacing/>
        <w:jc w:val="both"/>
      </w:pPr>
      <w:r>
        <w:t>Examinations – 10 Days from the Date of Examination (Including Vacation/Weekend)</w:t>
      </w:r>
    </w:p>
    <w:p w:rsidR="00014361" w:rsidRDefault="00014361" w:rsidP="00355308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 xml:space="preserve">Criteria for Excuse Approval : </w:t>
      </w:r>
    </w:p>
    <w:p w:rsidR="00014361" w:rsidRDefault="00014361" w:rsidP="00014361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</w:pPr>
      <w:r>
        <w:t>Polyclinics of KFU</w:t>
      </w:r>
    </w:p>
    <w:p w:rsidR="00014361" w:rsidRDefault="00014361" w:rsidP="00014361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</w:pPr>
      <w:r>
        <w:t>A</w:t>
      </w:r>
      <w:r w:rsidR="00355308">
        <w:t>ll Governmental Hospitals with authorized signature and seal (Referral letter from student deanship for governmental hospitals on o</w:t>
      </w:r>
      <w:r>
        <w:t>fficial forms)</w:t>
      </w:r>
    </w:p>
    <w:p w:rsidR="00014361" w:rsidRDefault="00014361" w:rsidP="00014361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</w:pPr>
      <w:r>
        <w:t>Emergency and Adm</w:t>
      </w:r>
      <w:r w:rsidR="00355308">
        <w:t>inistration cases can be taken case by c</w:t>
      </w:r>
      <w:r>
        <w:t>ase for consideration</w:t>
      </w:r>
    </w:p>
    <w:p w:rsidR="00014361" w:rsidRDefault="00014361" w:rsidP="00014361">
      <w:pPr>
        <w:pStyle w:val="ListParagraph"/>
        <w:spacing w:after="160" w:line="259" w:lineRule="auto"/>
        <w:ind w:left="1800"/>
        <w:contextualSpacing/>
        <w:jc w:val="both"/>
      </w:pPr>
    </w:p>
    <w:p w:rsidR="00CB38E4" w:rsidRDefault="00014361" w:rsidP="00014361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 xml:space="preserve">Repeated medical Excuses : </w:t>
      </w:r>
    </w:p>
    <w:p w:rsidR="00014361" w:rsidRDefault="00014361" w:rsidP="00CB38E4">
      <w:pPr>
        <w:pStyle w:val="ListParagraph"/>
        <w:numPr>
          <w:ilvl w:val="1"/>
          <w:numId w:val="5"/>
        </w:numPr>
        <w:spacing w:after="160" w:line="259" w:lineRule="auto"/>
        <w:contextualSpacing/>
        <w:jc w:val="both"/>
      </w:pPr>
      <w:r>
        <w:t xml:space="preserve">To be supported by Official Report from </w:t>
      </w:r>
      <w:r w:rsidR="00D05DE5">
        <w:t>Governmental</w:t>
      </w:r>
      <w:r>
        <w:t xml:space="preserve"> Hospitals/Institutions</w:t>
      </w:r>
    </w:p>
    <w:p w:rsidR="0063217B" w:rsidRDefault="0063217B" w:rsidP="0063217B">
      <w:pPr>
        <w:pStyle w:val="ListParagraph"/>
        <w:spacing w:after="160" w:line="259" w:lineRule="auto"/>
        <w:ind w:left="1440"/>
        <w:contextualSpacing/>
        <w:jc w:val="both"/>
      </w:pPr>
    </w:p>
    <w:p w:rsidR="0063217B" w:rsidRDefault="0063217B" w:rsidP="0063217B">
      <w:pPr>
        <w:pStyle w:val="ListParagraph"/>
        <w:ind w:left="1440"/>
        <w:jc w:val="both"/>
      </w:pPr>
    </w:p>
    <w:p w:rsidR="0063217B" w:rsidRPr="00927F81" w:rsidRDefault="0063217B" w:rsidP="0063217B">
      <w:pPr>
        <w:pStyle w:val="ListParagraph"/>
        <w:spacing w:after="160" w:line="259" w:lineRule="auto"/>
        <w:ind w:left="1500"/>
        <w:contextualSpacing/>
        <w:jc w:val="both"/>
        <w:rPr>
          <w:b/>
          <w:bCs/>
        </w:rPr>
      </w:pPr>
      <w:r w:rsidRPr="00927F81">
        <w:rPr>
          <w:b/>
          <w:bCs/>
        </w:rPr>
        <w:t xml:space="preserve">PART </w:t>
      </w:r>
      <w:r w:rsidR="00927F81" w:rsidRPr="00927F81">
        <w:rPr>
          <w:b/>
          <w:bCs/>
        </w:rPr>
        <w:t>2:</w:t>
      </w:r>
      <w:r w:rsidR="00BD4B67" w:rsidRPr="00927F81">
        <w:rPr>
          <w:b/>
          <w:bCs/>
        </w:rPr>
        <w:t xml:space="preserve"> The Medical Curriculum 2012</w:t>
      </w:r>
      <w:r w:rsidRPr="00927F81">
        <w:rPr>
          <w:b/>
          <w:bCs/>
        </w:rPr>
        <w:t xml:space="preserve"> </w:t>
      </w:r>
      <w:r w:rsidR="00927F81" w:rsidRPr="00927F81">
        <w:rPr>
          <w:b/>
          <w:bCs/>
        </w:rPr>
        <w:t>Updating</w:t>
      </w:r>
    </w:p>
    <w:p w:rsidR="0063217B" w:rsidRDefault="0063217B" w:rsidP="0063217B">
      <w:pPr>
        <w:pStyle w:val="ListParagraph"/>
        <w:spacing w:after="160" w:line="259" w:lineRule="auto"/>
        <w:ind w:left="1080"/>
        <w:contextualSpacing/>
        <w:jc w:val="both"/>
      </w:pPr>
    </w:p>
    <w:p w:rsidR="0063217B" w:rsidRDefault="0063217B" w:rsidP="0063217B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>Self- Directed Learning(SDL) : Mechanism to Observe Adherence</w:t>
      </w:r>
    </w:p>
    <w:p w:rsidR="0063217B" w:rsidRDefault="0063217B" w:rsidP="00927F81">
      <w:pPr>
        <w:pStyle w:val="ListParagraph"/>
        <w:numPr>
          <w:ilvl w:val="0"/>
          <w:numId w:val="13"/>
        </w:numPr>
        <w:jc w:val="both"/>
      </w:pPr>
      <w:r>
        <w:t>Suggested Card Login System at Library or Modify to DSL</w:t>
      </w:r>
      <w:r w:rsidR="00927F81">
        <w:t xml:space="preserve"> (directed self-learning) </w:t>
      </w:r>
    </w:p>
    <w:p w:rsidR="0063217B" w:rsidRDefault="0063217B" w:rsidP="0063217B">
      <w:pPr>
        <w:spacing w:after="160" w:line="259" w:lineRule="auto"/>
        <w:contextualSpacing/>
        <w:jc w:val="both"/>
        <w:rPr>
          <w:b/>
          <w:bCs/>
        </w:rPr>
      </w:pPr>
    </w:p>
    <w:p w:rsidR="0063217B" w:rsidRPr="00927F81" w:rsidRDefault="0063217B" w:rsidP="00927F81">
      <w:pPr>
        <w:spacing w:after="160" w:line="259" w:lineRule="auto"/>
        <w:contextualSpacing/>
        <w:jc w:val="both"/>
        <w:rPr>
          <w:b/>
          <w:bCs/>
        </w:rPr>
      </w:pPr>
      <w:r>
        <w:t xml:space="preserve">                         </w:t>
      </w:r>
      <w:r w:rsidRPr="00927F81">
        <w:rPr>
          <w:b/>
          <w:bCs/>
        </w:rPr>
        <w:t>PART 3: ACADEMIC ASSESSMENTS AND POLICIES</w:t>
      </w:r>
    </w:p>
    <w:p w:rsidR="0063217B" w:rsidRDefault="0063217B" w:rsidP="0063217B">
      <w:pPr>
        <w:pStyle w:val="ListParagraph"/>
        <w:spacing w:after="160" w:line="259" w:lineRule="auto"/>
        <w:ind w:left="1440"/>
        <w:contextualSpacing/>
        <w:jc w:val="both"/>
      </w:pPr>
    </w:p>
    <w:p w:rsidR="00927F81" w:rsidRPr="00927F81" w:rsidRDefault="0063217B" w:rsidP="00927F81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  <w:rPr>
          <w:b/>
          <w:bCs/>
        </w:rPr>
      </w:pPr>
      <w:r w:rsidRPr="0046291F">
        <w:rPr>
          <w:b/>
          <w:bCs/>
        </w:rPr>
        <w:t>3.3.1.3 Re – Sit Examinations</w:t>
      </w:r>
    </w:p>
    <w:p w:rsidR="0063217B" w:rsidRDefault="0063217B" w:rsidP="00927F81">
      <w:pPr>
        <w:pStyle w:val="ListParagraph"/>
        <w:numPr>
          <w:ilvl w:val="1"/>
          <w:numId w:val="5"/>
        </w:numPr>
        <w:spacing w:after="160" w:line="259" w:lineRule="auto"/>
        <w:contextualSpacing/>
        <w:jc w:val="both"/>
      </w:pPr>
      <w:r>
        <w:t>Update Medical excuses opportunity Framework for Re- Sit Examinations</w:t>
      </w:r>
    </w:p>
    <w:p w:rsidR="0063217B" w:rsidRPr="00927F81" w:rsidRDefault="00927F81" w:rsidP="00927F81">
      <w:pPr>
        <w:pStyle w:val="ListParagraph"/>
        <w:numPr>
          <w:ilvl w:val="2"/>
          <w:numId w:val="5"/>
        </w:numPr>
        <w:spacing w:after="160" w:line="259" w:lineRule="auto"/>
        <w:contextualSpacing/>
        <w:jc w:val="both"/>
        <w:rPr>
          <w:b/>
          <w:bCs/>
        </w:rPr>
      </w:pPr>
      <w:r>
        <w:t xml:space="preserve">Refer to newly added </w:t>
      </w:r>
      <w:r w:rsidRPr="00014361">
        <w:rPr>
          <w:b/>
          <w:bCs/>
        </w:rPr>
        <w:t>1.3.1.8</w:t>
      </w:r>
      <w:r>
        <w:rPr>
          <w:b/>
          <w:bCs/>
        </w:rPr>
        <w:t xml:space="preserve"> bullet </w:t>
      </w:r>
    </w:p>
    <w:p w:rsidR="0063217B" w:rsidRDefault="0063217B" w:rsidP="00927F81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>Excuses for attempting Part of examinations</w:t>
      </w:r>
    </w:p>
    <w:p w:rsidR="0063217B" w:rsidRDefault="0063217B" w:rsidP="0063217B">
      <w:pPr>
        <w:pStyle w:val="ListParagraph"/>
        <w:spacing w:after="160" w:line="259" w:lineRule="auto"/>
        <w:ind w:left="1440"/>
        <w:contextualSpacing/>
        <w:jc w:val="both"/>
      </w:pPr>
    </w:p>
    <w:p w:rsidR="00D05DE5" w:rsidRDefault="0063217B" w:rsidP="00927F81">
      <w:pPr>
        <w:pStyle w:val="ListParagraph"/>
        <w:numPr>
          <w:ilvl w:val="1"/>
          <w:numId w:val="5"/>
        </w:numPr>
        <w:spacing w:after="160" w:line="259" w:lineRule="auto"/>
        <w:contextualSpacing/>
        <w:jc w:val="both"/>
      </w:pPr>
      <w:r>
        <w:t>Include regarding Social Excuses</w:t>
      </w:r>
      <w:r w:rsidR="00D05DE5">
        <w:t xml:space="preserve"> : To be Discussed on Case by Case basis such as Marriages , Death of Relatives (First Degree) , Attendance in Courts etc.</w:t>
      </w:r>
    </w:p>
    <w:p w:rsidR="00D05DE5" w:rsidRDefault="00D05DE5" w:rsidP="00927F81">
      <w:pPr>
        <w:pStyle w:val="ListParagraph"/>
        <w:numPr>
          <w:ilvl w:val="1"/>
          <w:numId w:val="5"/>
        </w:numPr>
        <w:spacing w:after="160" w:line="259" w:lineRule="auto"/>
        <w:contextualSpacing/>
        <w:jc w:val="both"/>
      </w:pPr>
      <w:r>
        <w:t xml:space="preserve"> Repeated Social Excuses needs to be proven by an Official Report</w:t>
      </w:r>
    </w:p>
    <w:p w:rsidR="0063217B" w:rsidRDefault="0063217B" w:rsidP="0063217B">
      <w:pPr>
        <w:pStyle w:val="ListParagraph"/>
        <w:spacing w:after="160" w:line="259" w:lineRule="auto"/>
        <w:ind w:left="1440"/>
        <w:contextualSpacing/>
        <w:jc w:val="both"/>
      </w:pPr>
    </w:p>
    <w:p w:rsidR="00927F81" w:rsidRDefault="0063217B" w:rsidP="00D05DE5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 xml:space="preserve">3.4.4 </w:t>
      </w:r>
      <w:r w:rsidR="00D05DE5">
        <w:t xml:space="preserve">Professional Development Line </w:t>
      </w:r>
      <w:r>
        <w:t>Portfolio</w:t>
      </w:r>
      <w:r w:rsidR="00D05DE5">
        <w:t xml:space="preserve"> </w:t>
      </w:r>
      <w:r w:rsidR="00927F81">
        <w:t>assessment</w:t>
      </w:r>
    </w:p>
    <w:p w:rsidR="0063217B" w:rsidRDefault="00927F81" w:rsidP="00EC72D2">
      <w:pPr>
        <w:pStyle w:val="ListParagraph"/>
        <w:numPr>
          <w:ilvl w:val="1"/>
          <w:numId w:val="5"/>
        </w:numPr>
        <w:spacing w:after="160" w:line="259" w:lineRule="auto"/>
        <w:contextualSpacing/>
        <w:jc w:val="both"/>
      </w:pPr>
      <w:r>
        <w:t xml:space="preserve"> </w:t>
      </w:r>
      <w:r w:rsidR="00D05DE5">
        <w:t>will be assessed only by the Primary Coach</w:t>
      </w:r>
    </w:p>
    <w:p w:rsidR="0063217B" w:rsidRPr="006D2B51" w:rsidRDefault="0063217B" w:rsidP="0063217B">
      <w:pPr>
        <w:pStyle w:val="ListParagraph"/>
        <w:spacing w:after="160" w:line="259" w:lineRule="auto"/>
        <w:ind w:left="1440"/>
        <w:contextualSpacing/>
        <w:jc w:val="both"/>
        <w:rPr>
          <w:b/>
          <w:bCs/>
        </w:rPr>
      </w:pPr>
    </w:p>
    <w:p w:rsidR="006D2B51" w:rsidRDefault="007A1DD3" w:rsidP="007A1DD3">
      <w:pPr>
        <w:pStyle w:val="ListParagraph"/>
        <w:spacing w:after="160" w:line="259" w:lineRule="auto"/>
        <w:ind w:left="1500"/>
        <w:contextualSpacing/>
        <w:jc w:val="both"/>
        <w:rPr>
          <w:b/>
          <w:bCs/>
        </w:rPr>
      </w:pPr>
      <w:r w:rsidRPr="006D2B51">
        <w:rPr>
          <w:b/>
          <w:bCs/>
        </w:rPr>
        <w:t xml:space="preserve">PART </w:t>
      </w:r>
      <w:r w:rsidR="006D2B51" w:rsidRPr="006D2B51">
        <w:rPr>
          <w:b/>
          <w:bCs/>
        </w:rPr>
        <w:t>4:</w:t>
      </w:r>
      <w:r w:rsidRPr="006D2B51">
        <w:rPr>
          <w:b/>
          <w:bCs/>
        </w:rPr>
        <w:t xml:space="preserve">  Student Support and services </w:t>
      </w:r>
    </w:p>
    <w:p w:rsidR="007A1DD3" w:rsidRPr="006D2B51" w:rsidRDefault="007A1DD3" w:rsidP="006D2B51">
      <w:pPr>
        <w:pStyle w:val="ListParagraph"/>
        <w:numPr>
          <w:ilvl w:val="0"/>
          <w:numId w:val="14"/>
        </w:numPr>
        <w:spacing w:after="160" w:line="259" w:lineRule="auto"/>
        <w:contextualSpacing/>
        <w:jc w:val="both"/>
      </w:pPr>
      <w:r w:rsidRPr="006D2B51">
        <w:t>No change</w:t>
      </w:r>
    </w:p>
    <w:p w:rsidR="007A1DD3" w:rsidRDefault="007A1DD3" w:rsidP="007A1DD3">
      <w:pPr>
        <w:pStyle w:val="ListParagraph"/>
        <w:spacing w:after="160" w:line="259" w:lineRule="auto"/>
        <w:ind w:left="1500"/>
        <w:contextualSpacing/>
        <w:jc w:val="both"/>
      </w:pPr>
    </w:p>
    <w:p w:rsidR="006D2B51" w:rsidRDefault="007A1DD3" w:rsidP="007A1DD3">
      <w:pPr>
        <w:pStyle w:val="ListParagraph"/>
        <w:spacing w:after="160" w:line="259" w:lineRule="auto"/>
        <w:ind w:left="1500"/>
        <w:contextualSpacing/>
        <w:jc w:val="both"/>
        <w:rPr>
          <w:b/>
          <w:bCs/>
        </w:rPr>
      </w:pPr>
      <w:r w:rsidRPr="006D2B51">
        <w:rPr>
          <w:b/>
          <w:bCs/>
        </w:rPr>
        <w:t xml:space="preserve">PART </w:t>
      </w:r>
      <w:r w:rsidR="006D2B51" w:rsidRPr="006D2B51">
        <w:rPr>
          <w:b/>
          <w:bCs/>
        </w:rPr>
        <w:t>5:</w:t>
      </w:r>
      <w:r w:rsidRPr="006D2B51">
        <w:rPr>
          <w:b/>
          <w:bCs/>
        </w:rPr>
        <w:t xml:space="preserve"> Academic Quality Re</w:t>
      </w:r>
      <w:r w:rsidR="006D2B51">
        <w:rPr>
          <w:b/>
          <w:bCs/>
        </w:rPr>
        <w:t xml:space="preserve">view, Monitoring and Feedback </w:t>
      </w:r>
    </w:p>
    <w:p w:rsidR="007A1DD3" w:rsidRPr="006D2B51" w:rsidRDefault="007A1DD3" w:rsidP="006D2B51">
      <w:pPr>
        <w:pStyle w:val="ListParagraph"/>
        <w:numPr>
          <w:ilvl w:val="0"/>
          <w:numId w:val="14"/>
        </w:numPr>
        <w:spacing w:after="160" w:line="259" w:lineRule="auto"/>
        <w:contextualSpacing/>
        <w:jc w:val="both"/>
      </w:pPr>
      <w:r w:rsidRPr="006D2B51">
        <w:t>No Change</w:t>
      </w:r>
    </w:p>
    <w:p w:rsidR="007A1DD3" w:rsidRPr="006D2B51" w:rsidRDefault="007A1DD3" w:rsidP="007A1DD3">
      <w:pPr>
        <w:pStyle w:val="ListParagraph"/>
        <w:ind w:left="1440"/>
        <w:jc w:val="both"/>
        <w:rPr>
          <w:b/>
          <w:bCs/>
        </w:rPr>
      </w:pPr>
    </w:p>
    <w:p w:rsidR="006C563B" w:rsidRDefault="007A1DD3" w:rsidP="007A1DD3">
      <w:pPr>
        <w:pStyle w:val="ListParagraph"/>
        <w:spacing w:after="160" w:line="259" w:lineRule="auto"/>
        <w:ind w:left="1500"/>
        <w:contextualSpacing/>
        <w:jc w:val="both"/>
        <w:rPr>
          <w:b/>
          <w:bCs/>
        </w:rPr>
      </w:pPr>
      <w:r w:rsidRPr="006C563B">
        <w:rPr>
          <w:b/>
          <w:bCs/>
        </w:rPr>
        <w:t xml:space="preserve">PART </w:t>
      </w:r>
      <w:proofErr w:type="gramStart"/>
      <w:r w:rsidRPr="006C563B">
        <w:rPr>
          <w:b/>
          <w:bCs/>
        </w:rPr>
        <w:t>6 :</w:t>
      </w:r>
      <w:proofErr w:type="gramEnd"/>
      <w:r w:rsidRPr="006C563B">
        <w:rPr>
          <w:b/>
          <w:bCs/>
        </w:rPr>
        <w:t xml:space="preserve"> The College Photo Gallery </w:t>
      </w:r>
    </w:p>
    <w:p w:rsidR="007A1DD3" w:rsidRPr="006C563B" w:rsidRDefault="007A1DD3" w:rsidP="006C563B">
      <w:pPr>
        <w:pStyle w:val="ListParagraph"/>
        <w:numPr>
          <w:ilvl w:val="0"/>
          <w:numId w:val="14"/>
        </w:numPr>
        <w:spacing w:after="160" w:line="259" w:lineRule="auto"/>
        <w:contextualSpacing/>
        <w:jc w:val="both"/>
      </w:pPr>
      <w:r w:rsidRPr="006C563B">
        <w:t>Updating of photos with latest</w:t>
      </w:r>
      <w:r w:rsidR="006C563B">
        <w:t xml:space="preserve"> available with producers.</w:t>
      </w:r>
    </w:p>
    <w:p w:rsidR="007A1DD3" w:rsidRDefault="007A1DD3" w:rsidP="007A1DD3">
      <w:pPr>
        <w:pStyle w:val="ListParagraph"/>
        <w:spacing w:after="160" w:line="259" w:lineRule="auto"/>
        <w:ind w:left="1500"/>
        <w:contextualSpacing/>
        <w:jc w:val="both"/>
      </w:pPr>
    </w:p>
    <w:p w:rsidR="006C563B" w:rsidRDefault="007A1DD3" w:rsidP="007A1DD3">
      <w:pPr>
        <w:pStyle w:val="ListParagraph"/>
        <w:spacing w:after="160" w:line="259" w:lineRule="auto"/>
        <w:ind w:left="1500"/>
        <w:contextualSpacing/>
        <w:jc w:val="both"/>
        <w:rPr>
          <w:b/>
          <w:bCs/>
        </w:rPr>
      </w:pPr>
      <w:r w:rsidRPr="006C563B">
        <w:rPr>
          <w:b/>
          <w:bCs/>
        </w:rPr>
        <w:t>PART</w:t>
      </w:r>
      <w:r w:rsidR="006C563B">
        <w:rPr>
          <w:b/>
          <w:bCs/>
        </w:rPr>
        <w:t xml:space="preserve"> 7: Student activities Gallery</w:t>
      </w:r>
    </w:p>
    <w:p w:rsidR="007A1DD3" w:rsidRDefault="006C563B" w:rsidP="00EC72D2">
      <w:pPr>
        <w:pStyle w:val="ListParagraph"/>
        <w:numPr>
          <w:ilvl w:val="0"/>
          <w:numId w:val="14"/>
        </w:numPr>
        <w:spacing w:after="160" w:line="259" w:lineRule="auto"/>
        <w:contextualSpacing/>
        <w:jc w:val="both"/>
      </w:pPr>
      <w:r w:rsidRPr="006C563B">
        <w:t>Updating of photos with latest</w:t>
      </w:r>
      <w:r>
        <w:t xml:space="preserve"> available with producers.</w:t>
      </w:r>
      <w:bookmarkStart w:id="0" w:name="_GoBack"/>
      <w:bookmarkEnd w:id="0"/>
    </w:p>
    <w:p w:rsidR="007A1DD3" w:rsidRDefault="007A1DD3" w:rsidP="00F569C6">
      <w:pPr>
        <w:pStyle w:val="ListParagraph"/>
        <w:spacing w:after="160" w:line="259" w:lineRule="auto"/>
        <w:ind w:left="1500"/>
        <w:contextualSpacing/>
        <w:jc w:val="both"/>
      </w:pPr>
      <w:proofErr w:type="gramStart"/>
      <w:r>
        <w:t>References :</w:t>
      </w:r>
      <w:proofErr w:type="gramEnd"/>
      <w:r>
        <w:t xml:space="preserve"> </w:t>
      </w:r>
    </w:p>
    <w:p w:rsidR="006C563B" w:rsidRDefault="006C563B" w:rsidP="006C563B">
      <w:pPr>
        <w:pStyle w:val="ListParagraph"/>
        <w:numPr>
          <w:ilvl w:val="0"/>
          <w:numId w:val="14"/>
        </w:numPr>
        <w:spacing w:after="160" w:line="259" w:lineRule="auto"/>
        <w:contextualSpacing/>
        <w:jc w:val="both"/>
      </w:pPr>
      <w:r>
        <w:t xml:space="preserve">No change </w:t>
      </w:r>
    </w:p>
    <w:p w:rsidR="00F569C6" w:rsidRDefault="00F569C6" w:rsidP="006C563B">
      <w:pPr>
        <w:pStyle w:val="ListParagraph"/>
        <w:spacing w:after="160" w:line="259" w:lineRule="auto"/>
        <w:ind w:left="2220"/>
        <w:contextualSpacing/>
        <w:jc w:val="both"/>
      </w:pPr>
    </w:p>
    <w:p w:rsidR="006C563B" w:rsidRDefault="007A1DD3" w:rsidP="007A1DD3">
      <w:pPr>
        <w:pStyle w:val="ListParagraph"/>
        <w:spacing w:after="160" w:line="259" w:lineRule="auto"/>
        <w:ind w:left="1500"/>
        <w:contextualSpacing/>
        <w:jc w:val="both"/>
      </w:pPr>
      <w:proofErr w:type="spellStart"/>
      <w:proofErr w:type="gramStart"/>
      <w:r>
        <w:t>Conforme</w:t>
      </w:r>
      <w:proofErr w:type="spellEnd"/>
      <w:r>
        <w:t xml:space="preserve"> :</w:t>
      </w:r>
      <w:proofErr w:type="gramEnd"/>
      <w:r>
        <w:t xml:space="preserve"> </w:t>
      </w:r>
    </w:p>
    <w:p w:rsidR="007A1DD3" w:rsidRDefault="007A1DD3" w:rsidP="006C563B">
      <w:pPr>
        <w:pStyle w:val="ListParagraph"/>
        <w:numPr>
          <w:ilvl w:val="0"/>
          <w:numId w:val="14"/>
        </w:numPr>
        <w:spacing w:after="160" w:line="259" w:lineRule="auto"/>
        <w:contextualSpacing/>
        <w:jc w:val="both"/>
      </w:pPr>
      <w:r>
        <w:t>No Change</w:t>
      </w:r>
    </w:p>
    <w:p w:rsidR="007A1DD3" w:rsidRDefault="007A1DD3" w:rsidP="007A1DD3">
      <w:pPr>
        <w:pStyle w:val="ListParagraph"/>
        <w:spacing w:after="160" w:line="259" w:lineRule="auto"/>
        <w:ind w:left="1500"/>
        <w:contextualSpacing/>
        <w:jc w:val="both"/>
      </w:pPr>
    </w:p>
    <w:p w:rsidR="007A1DD3" w:rsidRDefault="007A1DD3" w:rsidP="007A1DD3">
      <w:pPr>
        <w:pStyle w:val="ListParagraph"/>
        <w:spacing w:after="160" w:line="259" w:lineRule="auto"/>
        <w:ind w:left="1500"/>
        <w:contextualSpacing/>
        <w:jc w:val="both"/>
        <w:rPr>
          <w:b/>
          <w:bCs/>
        </w:rPr>
      </w:pPr>
      <w:r w:rsidRPr="006C563B">
        <w:rPr>
          <w:b/>
          <w:bCs/>
        </w:rPr>
        <w:t xml:space="preserve">The Student Handbook </w:t>
      </w:r>
      <w:proofErr w:type="gramStart"/>
      <w:r w:rsidRPr="006C563B">
        <w:rPr>
          <w:b/>
          <w:bCs/>
        </w:rPr>
        <w:t>Program :</w:t>
      </w:r>
      <w:proofErr w:type="gramEnd"/>
      <w:r w:rsidRPr="006C563B">
        <w:rPr>
          <w:b/>
          <w:bCs/>
        </w:rPr>
        <w:t xml:space="preserve"> </w:t>
      </w:r>
    </w:p>
    <w:p w:rsidR="00EF63CC" w:rsidRPr="00EF63CC" w:rsidRDefault="00EF63CC" w:rsidP="00EF63CC">
      <w:pPr>
        <w:pStyle w:val="ListParagraph"/>
        <w:numPr>
          <w:ilvl w:val="0"/>
          <w:numId w:val="14"/>
        </w:numPr>
        <w:spacing w:after="160" w:line="259" w:lineRule="auto"/>
        <w:contextualSpacing/>
        <w:jc w:val="both"/>
      </w:pPr>
      <w:r w:rsidRPr="00EF63CC">
        <w:t xml:space="preserve">Type the heading of the page </w:t>
      </w:r>
    </w:p>
    <w:p w:rsidR="00EF63CC" w:rsidRDefault="00EF63CC" w:rsidP="00EF63CC">
      <w:pPr>
        <w:pStyle w:val="ListParagraph"/>
        <w:numPr>
          <w:ilvl w:val="0"/>
          <w:numId w:val="14"/>
        </w:numPr>
        <w:spacing w:after="160" w:line="259" w:lineRule="auto"/>
        <w:contextualSpacing/>
        <w:jc w:val="both"/>
      </w:pPr>
      <w:r w:rsidRPr="00EF63CC">
        <w:t xml:space="preserve">Number of edition and list of editors and contributors for development and updating the </w:t>
      </w:r>
      <w:r>
        <w:t xml:space="preserve">students handbook guide with following details </w:t>
      </w:r>
    </w:p>
    <w:p w:rsidR="00EF63CC" w:rsidRPr="00EF63CC" w:rsidRDefault="00EF63CC" w:rsidP="00EF63CC">
      <w:pPr>
        <w:pStyle w:val="Default"/>
        <w:numPr>
          <w:ilvl w:val="0"/>
          <w:numId w:val="14"/>
        </w:numPr>
        <w:spacing w:after="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Aboeyazeid</w:t>
      </w:r>
      <w:proofErr w:type="spellEnd"/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  <w:t>(Coordinator Academic Affairs Committee)</w:t>
      </w:r>
    </w:p>
    <w:p w:rsidR="00EF63CC" w:rsidRPr="00CE3B2C" w:rsidRDefault="00EF63CC" w:rsidP="00EF63CC">
      <w:pPr>
        <w:pStyle w:val="Default"/>
        <w:numPr>
          <w:ilvl w:val="0"/>
          <w:numId w:val="14"/>
        </w:numPr>
        <w:spacing w:after="6"/>
        <w:jc w:val="both"/>
        <w:rPr>
          <w:rFonts w:ascii="Times New Roman" w:hAnsi="Times New Roman" w:cs="Times New Roman"/>
        </w:rPr>
      </w:pPr>
      <w:r w:rsidRPr="00CE3B2C">
        <w:rPr>
          <w:rFonts w:ascii="Times New Roman" w:hAnsi="Times New Roman" w:cs="Times New Roman"/>
        </w:rPr>
        <w:t xml:space="preserve">Dr. Krishna </w:t>
      </w:r>
      <w:proofErr w:type="spellStart"/>
      <w:r w:rsidRPr="00CE3B2C">
        <w:rPr>
          <w:rFonts w:ascii="Times New Roman" w:hAnsi="Times New Roman" w:cs="Times New Roman"/>
        </w:rPr>
        <w:t>Swaroop</w:t>
      </w:r>
      <w:proofErr w:type="spellEnd"/>
      <w:r w:rsidRPr="00CE3B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(Sub-committee Coordinator)</w:t>
      </w:r>
    </w:p>
    <w:p w:rsidR="00EF63CC" w:rsidRPr="00CE3B2C" w:rsidRDefault="00EF63CC" w:rsidP="00EF63CC">
      <w:pPr>
        <w:pStyle w:val="Default"/>
        <w:numPr>
          <w:ilvl w:val="0"/>
          <w:numId w:val="14"/>
        </w:numPr>
        <w:spacing w:after="6"/>
        <w:jc w:val="both"/>
        <w:rPr>
          <w:rFonts w:ascii="Times New Roman" w:hAnsi="Times New Roman" w:cs="Times New Roman"/>
        </w:rPr>
      </w:pPr>
      <w:r w:rsidRPr="00CE3B2C">
        <w:rPr>
          <w:rFonts w:ascii="Times New Roman" w:hAnsi="Times New Roman" w:cs="Times New Roman"/>
        </w:rPr>
        <w:t xml:space="preserve">Dr. </w:t>
      </w:r>
      <w:r>
        <w:rPr>
          <w:rFonts w:ascii="Times New Roman" w:hAnsi="Times New Roman" w:cs="Times New Roman"/>
        </w:rPr>
        <w:t xml:space="preserve">Abdul. </w:t>
      </w:r>
      <w:proofErr w:type="spellStart"/>
      <w:r>
        <w:rPr>
          <w:rFonts w:ascii="Times New Roman" w:hAnsi="Times New Roman" w:cs="Times New Roman"/>
        </w:rPr>
        <w:t>Hafeez</w:t>
      </w:r>
      <w:proofErr w:type="spellEnd"/>
      <w:r>
        <w:rPr>
          <w:rFonts w:ascii="Times New Roman" w:hAnsi="Times New Roman" w:cs="Times New Roman"/>
        </w:rPr>
        <w:t xml:space="preserve">  Baloch</w:t>
      </w:r>
      <w:r>
        <w:rPr>
          <w:rFonts w:ascii="Times New Roman" w:hAnsi="Times New Roman" w:cs="Times New Roman"/>
        </w:rPr>
        <w:tab/>
        <w:t>(Member)</w:t>
      </w:r>
    </w:p>
    <w:p w:rsidR="00EF63CC" w:rsidRPr="00CE3B2C" w:rsidRDefault="00EF63CC" w:rsidP="00EF63CC">
      <w:pPr>
        <w:pStyle w:val="Default"/>
        <w:numPr>
          <w:ilvl w:val="0"/>
          <w:numId w:val="14"/>
        </w:numPr>
        <w:spacing w:after="6"/>
        <w:jc w:val="both"/>
        <w:rPr>
          <w:rFonts w:ascii="Times New Roman" w:hAnsi="Times New Roman" w:cs="Times New Roman"/>
        </w:rPr>
      </w:pPr>
      <w:r w:rsidRPr="00CE3B2C"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Asmaa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Fathi</w:t>
      </w:r>
      <w:proofErr w:type="spellEnd"/>
      <w:r w:rsidRPr="00CE3B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(Member)</w:t>
      </w:r>
    </w:p>
    <w:p w:rsidR="007A1DD3" w:rsidRPr="00EC72D2" w:rsidRDefault="00EF63CC" w:rsidP="00EC72D2">
      <w:pPr>
        <w:pStyle w:val="Default"/>
        <w:numPr>
          <w:ilvl w:val="0"/>
          <w:numId w:val="14"/>
        </w:numPr>
        <w:spacing w:after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Suha</w:t>
      </w:r>
      <w:proofErr w:type="spellEnd"/>
      <w:r>
        <w:rPr>
          <w:rFonts w:ascii="Times New Roman" w:hAnsi="Times New Roman" w:cs="Times New Roman"/>
        </w:rPr>
        <w:t xml:space="preserve"> Al Bahraini          </w:t>
      </w:r>
      <w:r>
        <w:rPr>
          <w:rFonts w:ascii="Times New Roman" w:hAnsi="Times New Roman" w:cs="Times New Roman"/>
        </w:rPr>
        <w:tab/>
        <w:t>(Member)</w:t>
      </w:r>
    </w:p>
    <w:p w:rsidR="007A1DD3" w:rsidRDefault="007A1DD3" w:rsidP="007A1DD3">
      <w:pPr>
        <w:pStyle w:val="ListParagraph"/>
        <w:jc w:val="both"/>
      </w:pPr>
    </w:p>
    <w:p w:rsidR="00FE481D" w:rsidRPr="00CE3B2C" w:rsidRDefault="00FE481D" w:rsidP="009E6DE7">
      <w:pPr>
        <w:spacing w:after="0"/>
        <w:ind w:left="660" w:right="566"/>
        <w:jc w:val="both"/>
        <w:rPr>
          <w:rFonts w:ascii="Times New Roman" w:hAnsi="Times New Roman"/>
        </w:rPr>
      </w:pPr>
      <w:r w:rsidRPr="00CE3B2C">
        <w:rPr>
          <w:rFonts w:ascii="Times New Roman" w:hAnsi="Times New Roman"/>
          <w:b/>
          <w:bCs/>
        </w:rPr>
        <w:t>Decision:</w:t>
      </w:r>
      <w:r w:rsidRPr="00CE3B2C">
        <w:rPr>
          <w:rFonts w:ascii="Times New Roman" w:hAnsi="Times New Roman"/>
        </w:rPr>
        <w:t xml:space="preserve"> Unanimously agreed</w:t>
      </w:r>
    </w:p>
    <w:p w:rsidR="00FE481D" w:rsidRDefault="00FE481D" w:rsidP="009E6DE7">
      <w:pPr>
        <w:pStyle w:val="ListParagraph"/>
        <w:spacing w:after="160" w:line="259" w:lineRule="auto"/>
        <w:ind w:left="1440"/>
        <w:contextualSpacing/>
        <w:jc w:val="both"/>
        <w:rPr>
          <w:b/>
          <w:bCs/>
        </w:rPr>
      </w:pPr>
    </w:p>
    <w:p w:rsidR="00FE481D" w:rsidRDefault="00FE481D" w:rsidP="009E6DE7">
      <w:pPr>
        <w:pStyle w:val="ListParagraph"/>
        <w:spacing w:after="160" w:line="259" w:lineRule="auto"/>
        <w:ind w:left="1500"/>
        <w:contextualSpacing/>
        <w:jc w:val="both"/>
      </w:pPr>
    </w:p>
    <w:p w:rsidR="00F02BB5" w:rsidRDefault="0012681C" w:rsidP="009E6DE7">
      <w:pPr>
        <w:pStyle w:val="ListParagraph"/>
        <w:numPr>
          <w:ilvl w:val="0"/>
          <w:numId w:val="7"/>
        </w:numPr>
        <w:spacing w:after="160" w:line="259" w:lineRule="auto"/>
        <w:contextualSpacing/>
        <w:jc w:val="both"/>
      </w:pPr>
      <w:r w:rsidRPr="003E0D70">
        <w:rPr>
          <w:b/>
          <w:bCs/>
        </w:rPr>
        <w:t>Subject:</w:t>
      </w:r>
      <w:r>
        <w:rPr>
          <w:b/>
          <w:bCs/>
        </w:rPr>
        <w:t xml:space="preserve"> </w:t>
      </w:r>
      <w:r w:rsidR="00F02BB5" w:rsidRPr="00052A10">
        <w:t xml:space="preserve">Staff and Students' </w:t>
      </w:r>
      <w:r w:rsidR="00F02BB5" w:rsidRPr="0012681C">
        <w:t>Assessment</w:t>
      </w:r>
      <w:r w:rsidR="00F02BB5" w:rsidRPr="00052A10">
        <w:t xml:space="preserve"> for this guide</w:t>
      </w:r>
    </w:p>
    <w:p w:rsidR="00F02BB5" w:rsidRDefault="00F02BB5" w:rsidP="009E6DE7">
      <w:pPr>
        <w:pStyle w:val="ListParagraph"/>
        <w:jc w:val="both"/>
      </w:pPr>
    </w:p>
    <w:p w:rsidR="00F02BB5" w:rsidRDefault="00F02BB5" w:rsidP="009E6DE7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>It is proposed for the Plan of Preparing  a Draft of Assessment of Staff and Students of the Guide in an Online format using Google Forms to Fulfil the KPI</w:t>
      </w:r>
    </w:p>
    <w:p w:rsidR="00F02BB5" w:rsidRDefault="00F02BB5" w:rsidP="009E6DE7">
      <w:pPr>
        <w:pStyle w:val="ListParagraph"/>
        <w:ind w:left="1440"/>
        <w:jc w:val="both"/>
      </w:pPr>
    </w:p>
    <w:p w:rsidR="00F02BB5" w:rsidRDefault="00F02BB5" w:rsidP="009E6DE7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</w:pPr>
      <w:r>
        <w:t>Google Forms to Assess in general the Perception of :</w:t>
      </w:r>
    </w:p>
    <w:p w:rsidR="00F02BB5" w:rsidRDefault="00F02BB5" w:rsidP="009E6DE7">
      <w:pPr>
        <w:pStyle w:val="ListParagraph"/>
        <w:jc w:val="both"/>
      </w:pPr>
    </w:p>
    <w:p w:rsidR="00F02BB5" w:rsidRDefault="00F02BB5" w:rsidP="009E6DE7">
      <w:pPr>
        <w:pStyle w:val="ListParagraph"/>
        <w:numPr>
          <w:ilvl w:val="0"/>
          <w:numId w:val="6"/>
        </w:numPr>
        <w:spacing w:after="160" w:line="259" w:lineRule="auto"/>
        <w:contextualSpacing/>
        <w:jc w:val="both"/>
      </w:pPr>
      <w:r>
        <w:t>Level of Usefulness and Guidance to the staff and Students using the Students Guide</w:t>
      </w:r>
    </w:p>
    <w:p w:rsidR="00F02BB5" w:rsidRDefault="00F02BB5" w:rsidP="009E6DE7">
      <w:pPr>
        <w:pStyle w:val="ListParagraph"/>
        <w:numPr>
          <w:ilvl w:val="0"/>
          <w:numId w:val="6"/>
        </w:numPr>
        <w:spacing w:after="160" w:line="259" w:lineRule="auto"/>
        <w:contextualSpacing/>
        <w:jc w:val="both"/>
      </w:pPr>
      <w:r>
        <w:t>Adequacy of Information regarding Academic Plan</w:t>
      </w:r>
    </w:p>
    <w:p w:rsidR="00F02BB5" w:rsidRDefault="00F02BB5" w:rsidP="009E6DE7">
      <w:pPr>
        <w:pStyle w:val="ListParagraph"/>
        <w:numPr>
          <w:ilvl w:val="0"/>
          <w:numId w:val="6"/>
        </w:numPr>
        <w:spacing w:after="160" w:line="259" w:lineRule="auto"/>
        <w:contextualSpacing/>
        <w:jc w:val="both"/>
      </w:pPr>
      <w:r>
        <w:t>Sufficiency of Details of College Internal regulations</w:t>
      </w:r>
    </w:p>
    <w:p w:rsidR="00F02BB5" w:rsidRDefault="00F02BB5" w:rsidP="009E6DE7">
      <w:pPr>
        <w:pStyle w:val="ListParagraph"/>
        <w:numPr>
          <w:ilvl w:val="0"/>
          <w:numId w:val="6"/>
        </w:numPr>
        <w:spacing w:after="160" w:line="259" w:lineRule="auto"/>
        <w:contextualSpacing/>
        <w:jc w:val="both"/>
      </w:pPr>
      <w:r>
        <w:t>Important Aspects of Assessment Plans and guidelines</w:t>
      </w:r>
    </w:p>
    <w:p w:rsidR="00F02BB5" w:rsidRDefault="00F02BB5" w:rsidP="009E6DE7">
      <w:pPr>
        <w:pStyle w:val="ListParagraph"/>
        <w:numPr>
          <w:ilvl w:val="0"/>
          <w:numId w:val="6"/>
        </w:numPr>
        <w:spacing w:after="160" w:line="259" w:lineRule="auto"/>
        <w:contextualSpacing/>
        <w:jc w:val="both"/>
      </w:pPr>
      <w:r>
        <w:t>Level of satisfaction in Relation to the Student Guide Design and layout</w:t>
      </w:r>
    </w:p>
    <w:p w:rsidR="009E6DE7" w:rsidRDefault="00F02BB5" w:rsidP="00EC72D2">
      <w:pPr>
        <w:pStyle w:val="ListParagraph"/>
        <w:numPr>
          <w:ilvl w:val="0"/>
          <w:numId w:val="6"/>
        </w:numPr>
        <w:spacing w:after="160" w:line="259" w:lineRule="auto"/>
        <w:contextualSpacing/>
        <w:jc w:val="both"/>
      </w:pPr>
      <w:r>
        <w:t>Practical Use of the Student Guide in case of Reference following an Issue</w:t>
      </w:r>
    </w:p>
    <w:p w:rsidR="009E6DE7" w:rsidRDefault="009E6DE7" w:rsidP="009E6DE7">
      <w:pPr>
        <w:spacing w:after="160" w:line="259" w:lineRule="auto"/>
        <w:contextualSpacing/>
        <w:jc w:val="both"/>
        <w:rPr>
          <w:b/>
          <w:bCs/>
        </w:rPr>
      </w:pPr>
      <w:r w:rsidRPr="00812DFB">
        <w:rPr>
          <w:b/>
          <w:bCs/>
        </w:rPr>
        <w:t>Recommendation:</w:t>
      </w:r>
    </w:p>
    <w:p w:rsidR="009E6DE7" w:rsidRPr="00812DFB" w:rsidRDefault="009E6DE7" w:rsidP="009E6DE7">
      <w:pPr>
        <w:spacing w:after="160" w:line="259" w:lineRule="auto"/>
        <w:contextualSpacing/>
        <w:jc w:val="both"/>
        <w:rPr>
          <w:b/>
          <w:bCs/>
        </w:rPr>
      </w:pPr>
    </w:p>
    <w:p w:rsidR="00F02BB5" w:rsidRPr="006A0BAF" w:rsidRDefault="00E34834" w:rsidP="006A0BAF">
      <w:pPr>
        <w:ind w:left="720"/>
        <w:jc w:val="both"/>
      </w:pPr>
      <w:r w:rsidRPr="009E6DE7">
        <w:t>The Above Data to be collected towards the end of the Academic year</w:t>
      </w:r>
      <w:r w:rsidR="00EE62C5">
        <w:t xml:space="preserve"> following the publication of new edition (</w:t>
      </w:r>
      <w:proofErr w:type="gramStart"/>
      <w:r w:rsidR="00EE62C5">
        <w:t>3</w:t>
      </w:r>
      <w:r w:rsidR="00EE62C5" w:rsidRPr="00EE62C5">
        <w:rPr>
          <w:vertAlign w:val="superscript"/>
        </w:rPr>
        <w:t>rd</w:t>
      </w:r>
      <w:r w:rsidR="00EE62C5">
        <w:t xml:space="preserve"> )</w:t>
      </w:r>
      <w:proofErr w:type="gramEnd"/>
      <w:r w:rsidR="00EE62C5">
        <w:t xml:space="preserve"> </w:t>
      </w:r>
    </w:p>
    <w:p w:rsidR="009E6DE7" w:rsidRDefault="009E6DE7" w:rsidP="009E6DE7">
      <w:pPr>
        <w:spacing w:after="0"/>
        <w:ind w:left="660" w:right="566"/>
        <w:jc w:val="both"/>
        <w:rPr>
          <w:rFonts w:ascii="Times New Roman" w:hAnsi="Times New Roman"/>
          <w:b/>
          <w:bCs/>
        </w:rPr>
      </w:pPr>
    </w:p>
    <w:p w:rsidR="0073137F" w:rsidRDefault="00CE3B2C" w:rsidP="009E6DE7">
      <w:pPr>
        <w:spacing w:after="0"/>
        <w:ind w:left="660" w:right="566"/>
        <w:jc w:val="both"/>
        <w:rPr>
          <w:rFonts w:ascii="Times New Roman" w:hAnsi="Times New Roman"/>
        </w:rPr>
      </w:pPr>
      <w:r w:rsidRPr="00CE3B2C">
        <w:rPr>
          <w:rFonts w:ascii="Times New Roman" w:hAnsi="Times New Roman"/>
          <w:b/>
          <w:bCs/>
        </w:rPr>
        <w:t>Decision:</w:t>
      </w:r>
      <w:r w:rsidR="001C6D7B" w:rsidRPr="00CE3B2C">
        <w:rPr>
          <w:rFonts w:ascii="Times New Roman" w:hAnsi="Times New Roman"/>
        </w:rPr>
        <w:t xml:space="preserve"> </w:t>
      </w:r>
      <w:r w:rsidR="00B715FD" w:rsidRPr="00CE3B2C">
        <w:rPr>
          <w:rFonts w:ascii="Times New Roman" w:hAnsi="Times New Roman"/>
        </w:rPr>
        <w:t>Un</w:t>
      </w:r>
      <w:r w:rsidR="0073137F" w:rsidRPr="00CE3B2C">
        <w:rPr>
          <w:rFonts w:ascii="Times New Roman" w:hAnsi="Times New Roman"/>
        </w:rPr>
        <w:t>animously agreed</w:t>
      </w:r>
    </w:p>
    <w:p w:rsidR="00D80E20" w:rsidRPr="00CE3B2C" w:rsidRDefault="00D80E20" w:rsidP="006A0BAF">
      <w:pPr>
        <w:spacing w:after="0"/>
        <w:ind w:right="566"/>
        <w:jc w:val="both"/>
        <w:rPr>
          <w:rFonts w:ascii="Times New Roman" w:hAnsi="Times New Roman"/>
        </w:rPr>
      </w:pPr>
    </w:p>
    <w:p w:rsidR="008115C6" w:rsidRPr="00CE3B2C" w:rsidRDefault="008115C6" w:rsidP="009E6DE7">
      <w:pPr>
        <w:spacing w:after="0"/>
        <w:ind w:left="180" w:right="566"/>
        <w:jc w:val="both"/>
        <w:rPr>
          <w:rFonts w:ascii="Times New Roman" w:hAnsi="Times New Roman"/>
        </w:rPr>
      </w:pPr>
    </w:p>
    <w:p w:rsidR="0012681C" w:rsidRPr="0012681C" w:rsidRDefault="0012681C" w:rsidP="0012681C">
      <w:pPr>
        <w:pStyle w:val="ListParagraph"/>
        <w:numPr>
          <w:ilvl w:val="0"/>
          <w:numId w:val="7"/>
        </w:numPr>
        <w:spacing w:after="160" w:line="259" w:lineRule="auto"/>
        <w:contextualSpacing/>
        <w:jc w:val="both"/>
      </w:pPr>
      <w:r w:rsidRPr="003E0D70">
        <w:rPr>
          <w:b/>
          <w:bCs/>
        </w:rPr>
        <w:lastRenderedPageBreak/>
        <w:t>Subject:</w:t>
      </w:r>
      <w:r>
        <w:rPr>
          <w:b/>
          <w:bCs/>
        </w:rPr>
        <w:t xml:space="preserve"> </w:t>
      </w:r>
      <w:r w:rsidRPr="0012681C">
        <w:t>OTHERS</w:t>
      </w:r>
    </w:p>
    <w:p w:rsidR="009E6DE7" w:rsidRDefault="009E6DE7" w:rsidP="0012681C">
      <w:pPr>
        <w:pStyle w:val="ListParagraph"/>
        <w:spacing w:after="160" w:line="259" w:lineRule="auto"/>
        <w:ind w:left="1500"/>
        <w:contextualSpacing/>
        <w:jc w:val="both"/>
      </w:pPr>
      <w:proofErr w:type="spellStart"/>
      <w:r>
        <w:t>Dr</w:t>
      </w:r>
      <w:proofErr w:type="spellEnd"/>
      <w:r>
        <w:t xml:space="preserve"> Abdul </w:t>
      </w:r>
      <w:proofErr w:type="spellStart"/>
      <w:r>
        <w:t>Hafeez</w:t>
      </w:r>
      <w:proofErr w:type="spellEnd"/>
      <w:r>
        <w:t xml:space="preserve"> suggested for Printing of Arabic version of Student handbook</w:t>
      </w:r>
    </w:p>
    <w:p w:rsidR="009E6DE7" w:rsidRDefault="009E6DE7" w:rsidP="009E6DE7">
      <w:pPr>
        <w:pStyle w:val="ListParagraph"/>
        <w:spacing w:after="160" w:line="259" w:lineRule="auto"/>
        <w:ind w:left="1500"/>
        <w:contextualSpacing/>
        <w:jc w:val="both"/>
      </w:pPr>
    </w:p>
    <w:p w:rsidR="009E6DE7" w:rsidRDefault="009E6DE7" w:rsidP="009E6DE7">
      <w:pPr>
        <w:spacing w:after="160" w:line="259" w:lineRule="auto"/>
        <w:contextualSpacing/>
        <w:jc w:val="both"/>
        <w:rPr>
          <w:b/>
          <w:bCs/>
        </w:rPr>
      </w:pPr>
      <w:r w:rsidRPr="00812DFB">
        <w:rPr>
          <w:b/>
          <w:bCs/>
        </w:rPr>
        <w:t>Recommendation:</w:t>
      </w:r>
    </w:p>
    <w:p w:rsidR="009E6DE7" w:rsidRDefault="009E6DE7" w:rsidP="009E6DE7">
      <w:pPr>
        <w:spacing w:after="160" w:line="259" w:lineRule="auto"/>
        <w:contextualSpacing/>
        <w:jc w:val="both"/>
      </w:pPr>
      <w:r w:rsidRPr="009E6DE7">
        <w:t xml:space="preserve">Agreed that </w:t>
      </w:r>
      <w:r>
        <w:t>this proposal</w:t>
      </w:r>
      <w:r w:rsidRPr="009E6DE7">
        <w:t xml:space="preserve"> need</w:t>
      </w:r>
      <w:r>
        <w:t>s</w:t>
      </w:r>
      <w:r w:rsidRPr="009E6DE7">
        <w:t xml:space="preserve"> to </w:t>
      </w:r>
      <w:r>
        <w:t>discussed and proceed</w:t>
      </w:r>
      <w:r w:rsidRPr="009E6DE7">
        <w:t xml:space="preserve"> with the acceptance of the College Curriculum Committee and APC</w:t>
      </w:r>
    </w:p>
    <w:p w:rsidR="009E6DE7" w:rsidRPr="009E6DE7" w:rsidRDefault="009E6DE7" w:rsidP="009E6DE7">
      <w:pPr>
        <w:spacing w:after="160" w:line="259" w:lineRule="auto"/>
        <w:contextualSpacing/>
        <w:jc w:val="both"/>
      </w:pPr>
    </w:p>
    <w:p w:rsidR="009E6DE7" w:rsidRDefault="009E6DE7" w:rsidP="006A0BAF">
      <w:pPr>
        <w:spacing w:after="0"/>
        <w:ind w:left="660" w:right="566"/>
        <w:jc w:val="both"/>
        <w:rPr>
          <w:rFonts w:ascii="Times New Roman" w:hAnsi="Times New Roman"/>
        </w:rPr>
      </w:pPr>
      <w:r w:rsidRPr="00CE3B2C">
        <w:rPr>
          <w:rFonts w:ascii="Times New Roman" w:hAnsi="Times New Roman"/>
          <w:b/>
          <w:bCs/>
        </w:rPr>
        <w:t>Decision:</w:t>
      </w:r>
      <w:r w:rsidRPr="00CE3B2C">
        <w:rPr>
          <w:rFonts w:ascii="Times New Roman" w:hAnsi="Times New Roman"/>
        </w:rPr>
        <w:t xml:space="preserve"> </w:t>
      </w:r>
      <w:r w:rsidR="006A0BAF">
        <w:rPr>
          <w:rFonts w:ascii="Times New Roman" w:hAnsi="Times New Roman"/>
        </w:rPr>
        <w:t>Not</w:t>
      </w:r>
      <w:r w:rsidRPr="00CE3B2C">
        <w:rPr>
          <w:rFonts w:ascii="Times New Roman" w:hAnsi="Times New Roman"/>
        </w:rPr>
        <w:t xml:space="preserve"> agreed</w:t>
      </w:r>
    </w:p>
    <w:p w:rsidR="009E6DE7" w:rsidRDefault="006A0BAF" w:rsidP="006A0BAF">
      <w:pPr>
        <w:spacing w:after="0"/>
        <w:ind w:left="660" w:right="56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(80 % disagreed and 20% agreed) </w:t>
      </w:r>
    </w:p>
    <w:p w:rsidR="006A0BAF" w:rsidRPr="006A0BAF" w:rsidRDefault="006A0BAF" w:rsidP="006A0BAF">
      <w:pPr>
        <w:spacing w:after="0"/>
        <w:ind w:left="660" w:right="566"/>
        <w:jc w:val="both"/>
        <w:rPr>
          <w:rFonts w:ascii="Times New Roman" w:hAnsi="Times New Roman"/>
        </w:rPr>
      </w:pPr>
    </w:p>
    <w:p w:rsidR="007D4403" w:rsidRPr="00CE3B2C" w:rsidRDefault="00B715FD" w:rsidP="00F5180E">
      <w:pPr>
        <w:pStyle w:val="Default"/>
        <w:spacing w:after="6"/>
        <w:jc w:val="both"/>
        <w:rPr>
          <w:rFonts w:ascii="Times New Roman" w:hAnsi="Times New Roman" w:cs="Times New Roman"/>
        </w:rPr>
      </w:pPr>
      <w:r w:rsidRPr="00CE3B2C">
        <w:rPr>
          <w:rFonts w:ascii="Times New Roman" w:hAnsi="Times New Roman" w:cs="Times New Roman"/>
        </w:rPr>
        <w:t>Minutes prepared by</w:t>
      </w:r>
      <w:r w:rsidR="007D4403" w:rsidRPr="00CE3B2C">
        <w:rPr>
          <w:rFonts w:ascii="Times New Roman" w:hAnsi="Times New Roman" w:cs="Times New Roman"/>
        </w:rPr>
        <w:t xml:space="preserve">: </w:t>
      </w:r>
      <w:r w:rsidR="00F5180E">
        <w:rPr>
          <w:rFonts w:ascii="Times New Roman" w:hAnsi="Times New Roman" w:cs="Times New Roman"/>
        </w:rPr>
        <w:t xml:space="preserve">Dr. </w:t>
      </w:r>
      <w:proofErr w:type="spellStart"/>
      <w:r w:rsidR="00E34834">
        <w:rPr>
          <w:rFonts w:ascii="Times New Roman" w:hAnsi="Times New Roman" w:cs="Times New Roman"/>
        </w:rPr>
        <w:t>Hafeez</w:t>
      </w:r>
      <w:proofErr w:type="spellEnd"/>
    </w:p>
    <w:p w:rsidR="003E0D70" w:rsidRPr="00CE3B2C" w:rsidRDefault="003E0D70" w:rsidP="009E6DE7">
      <w:pPr>
        <w:spacing w:after="0"/>
        <w:ind w:left="-90" w:right="566"/>
        <w:jc w:val="both"/>
        <w:rPr>
          <w:rFonts w:ascii="Times New Roman" w:hAnsi="Times New Roman"/>
        </w:rPr>
      </w:pPr>
    </w:p>
    <w:p w:rsidR="00B715FD" w:rsidRPr="00CE3B2C" w:rsidRDefault="00B715FD" w:rsidP="009E6DE7">
      <w:pPr>
        <w:spacing w:after="0"/>
        <w:ind w:right="566"/>
        <w:jc w:val="both"/>
        <w:rPr>
          <w:rFonts w:ascii="Times New Roman" w:hAnsi="Times New Roman"/>
        </w:rPr>
      </w:pPr>
      <w:r w:rsidRPr="00CE3B2C">
        <w:rPr>
          <w:rFonts w:ascii="Times New Roman" w:hAnsi="Times New Roman"/>
        </w:rPr>
        <w:t>Reviewed by</w:t>
      </w:r>
      <w:r w:rsidR="006301E3">
        <w:rPr>
          <w:rFonts w:ascii="Times New Roman" w:hAnsi="Times New Roman"/>
        </w:rPr>
        <w:t>:</w:t>
      </w:r>
      <w:r w:rsidRPr="00CE3B2C">
        <w:rPr>
          <w:rFonts w:ascii="Times New Roman" w:hAnsi="Times New Roman"/>
        </w:rPr>
        <w:t xml:space="preserve"> Dr.</w:t>
      </w:r>
      <w:r w:rsidR="003E2A99" w:rsidRPr="00CE3B2C">
        <w:rPr>
          <w:rFonts w:ascii="Times New Roman" w:hAnsi="Times New Roman"/>
        </w:rPr>
        <w:t xml:space="preserve"> Krishna </w:t>
      </w:r>
      <w:proofErr w:type="spellStart"/>
      <w:r w:rsidR="003E2A99" w:rsidRPr="00CE3B2C">
        <w:rPr>
          <w:rFonts w:ascii="Times New Roman" w:hAnsi="Times New Roman"/>
        </w:rPr>
        <w:t>Swaroop</w:t>
      </w:r>
      <w:proofErr w:type="spellEnd"/>
    </w:p>
    <w:p w:rsidR="0073137F" w:rsidRPr="00CE3B2C" w:rsidRDefault="0073137F" w:rsidP="009E6DE7">
      <w:pPr>
        <w:spacing w:after="0"/>
        <w:ind w:left="-90" w:right="566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104"/>
        <w:gridCol w:w="2616"/>
      </w:tblGrid>
      <w:tr w:rsidR="003E0D70" w:rsidRPr="00CE3B2C" w:rsidTr="00CE3B2C">
        <w:trPr>
          <w:trHeight w:val="296"/>
        </w:trPr>
        <w:tc>
          <w:tcPr>
            <w:tcW w:w="957" w:type="pct"/>
            <w:shd w:val="clear" w:color="auto" w:fill="auto"/>
            <w:vAlign w:val="center"/>
          </w:tcPr>
          <w:p w:rsidR="003E0D70" w:rsidRPr="00CE3B2C" w:rsidRDefault="003E0D70" w:rsidP="009E6DE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E3B2C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3E0D70" w:rsidRPr="00CE3B2C" w:rsidRDefault="003E0D70" w:rsidP="009E6DE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E3B2C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3E0D70" w:rsidRPr="00CE3B2C" w:rsidRDefault="003E0D70" w:rsidP="009E6DE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E3B2C">
              <w:rPr>
                <w:rFonts w:ascii="Times New Roman" w:hAnsi="Times New Roman"/>
                <w:b/>
                <w:sz w:val="22"/>
                <w:szCs w:val="22"/>
              </w:rPr>
              <w:t>Signature</w:t>
            </w:r>
          </w:p>
        </w:tc>
      </w:tr>
      <w:tr w:rsidR="003E0D70" w:rsidRPr="00CE3B2C" w:rsidTr="00CE3B2C">
        <w:trPr>
          <w:trHeight w:val="314"/>
        </w:trPr>
        <w:tc>
          <w:tcPr>
            <w:tcW w:w="957" w:type="pct"/>
            <w:shd w:val="clear" w:color="auto" w:fill="auto"/>
            <w:vAlign w:val="center"/>
          </w:tcPr>
          <w:p w:rsidR="003E0D70" w:rsidRPr="00CE3B2C" w:rsidRDefault="003E0D70" w:rsidP="009E6D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3B2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3E0D70" w:rsidRPr="00CE3B2C" w:rsidRDefault="005B2C3A" w:rsidP="009E6D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3B2C">
              <w:rPr>
                <w:rFonts w:ascii="Times New Roman" w:hAnsi="Times New Roman"/>
                <w:sz w:val="22"/>
                <w:szCs w:val="22"/>
              </w:rPr>
              <w:t xml:space="preserve">Dr. Krishna </w:t>
            </w:r>
            <w:proofErr w:type="spellStart"/>
            <w:r w:rsidRPr="00CE3B2C">
              <w:rPr>
                <w:rFonts w:ascii="Times New Roman" w:hAnsi="Times New Roman"/>
                <w:sz w:val="22"/>
                <w:szCs w:val="22"/>
              </w:rPr>
              <w:t>Swaroop</w:t>
            </w:r>
            <w:proofErr w:type="spellEnd"/>
          </w:p>
        </w:tc>
        <w:tc>
          <w:tcPr>
            <w:tcW w:w="1370" w:type="pct"/>
            <w:shd w:val="clear" w:color="auto" w:fill="auto"/>
            <w:vAlign w:val="center"/>
          </w:tcPr>
          <w:p w:rsidR="003E0D70" w:rsidRPr="00CE3B2C" w:rsidRDefault="003E0D70" w:rsidP="009E6D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0D70" w:rsidRPr="00CE3B2C" w:rsidTr="00CE3B2C">
        <w:trPr>
          <w:trHeight w:val="247"/>
        </w:trPr>
        <w:tc>
          <w:tcPr>
            <w:tcW w:w="957" w:type="pct"/>
            <w:shd w:val="clear" w:color="auto" w:fill="auto"/>
            <w:vAlign w:val="center"/>
          </w:tcPr>
          <w:p w:rsidR="003E0D70" w:rsidRPr="00CE3B2C" w:rsidRDefault="003E0D70" w:rsidP="009E6D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3B2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7D4403" w:rsidRPr="00CE3B2C" w:rsidRDefault="007D4403" w:rsidP="009E6DE7">
            <w:pPr>
              <w:pStyle w:val="Default"/>
              <w:spacing w:after="6"/>
              <w:jc w:val="both"/>
              <w:rPr>
                <w:rFonts w:ascii="Times New Roman" w:hAnsi="Times New Roman" w:cs="Times New Roman"/>
              </w:rPr>
            </w:pPr>
            <w:r w:rsidRPr="00CE3B2C">
              <w:rPr>
                <w:rFonts w:ascii="Times New Roman" w:hAnsi="Times New Roman" w:cs="Times New Roman"/>
              </w:rPr>
              <w:t xml:space="preserve">Dr. </w:t>
            </w:r>
            <w:r w:rsidR="00E34834">
              <w:rPr>
                <w:rFonts w:ascii="Times New Roman" w:hAnsi="Times New Roman" w:cs="Times New Roman"/>
              </w:rPr>
              <w:t>A</w:t>
            </w:r>
            <w:r w:rsidR="001F1AA8">
              <w:rPr>
                <w:rFonts w:ascii="Times New Roman" w:hAnsi="Times New Roman" w:cs="Times New Roman"/>
              </w:rPr>
              <w:t>bdul</w:t>
            </w:r>
            <w:r w:rsidR="00E3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4834">
              <w:rPr>
                <w:rFonts w:ascii="Times New Roman" w:hAnsi="Times New Roman" w:cs="Times New Roman"/>
              </w:rPr>
              <w:t>Hafeez</w:t>
            </w:r>
            <w:proofErr w:type="spellEnd"/>
            <w:r w:rsidR="00E34834">
              <w:rPr>
                <w:rFonts w:ascii="Times New Roman" w:hAnsi="Times New Roman" w:cs="Times New Roman"/>
              </w:rPr>
              <w:t xml:space="preserve"> </w:t>
            </w:r>
            <w:r w:rsidR="001F1AA8">
              <w:rPr>
                <w:rFonts w:ascii="Times New Roman" w:hAnsi="Times New Roman" w:cs="Times New Roman"/>
              </w:rPr>
              <w:t>Baloch</w:t>
            </w:r>
          </w:p>
          <w:p w:rsidR="003E0D70" w:rsidRPr="00CE3B2C" w:rsidRDefault="003E0D70" w:rsidP="009E6DE7">
            <w:pPr>
              <w:pStyle w:val="ListParagraph"/>
              <w:ind w:left="0"/>
              <w:jc w:val="both"/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3E0D70" w:rsidRPr="00CE3B2C" w:rsidRDefault="003E0D70" w:rsidP="009E6D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0D70" w:rsidRPr="00CE3B2C" w:rsidTr="00CE3B2C">
        <w:trPr>
          <w:trHeight w:val="332"/>
        </w:trPr>
        <w:tc>
          <w:tcPr>
            <w:tcW w:w="957" w:type="pct"/>
            <w:shd w:val="clear" w:color="auto" w:fill="auto"/>
            <w:vAlign w:val="center"/>
          </w:tcPr>
          <w:p w:rsidR="003E0D70" w:rsidRPr="00CE3B2C" w:rsidRDefault="003E0D70" w:rsidP="009E6D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3B2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3E0D70" w:rsidRPr="00CE3B2C" w:rsidRDefault="007D4403" w:rsidP="009E6D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3B2C">
              <w:rPr>
                <w:rFonts w:ascii="Times New Roman" w:hAnsi="Times New Roman"/>
              </w:rPr>
              <w:t xml:space="preserve">Dr. </w:t>
            </w:r>
            <w:proofErr w:type="spellStart"/>
            <w:r w:rsidR="00E34834">
              <w:rPr>
                <w:rFonts w:ascii="Times New Roman" w:hAnsi="Times New Roman"/>
              </w:rPr>
              <w:t>A</w:t>
            </w:r>
            <w:r w:rsidR="00510F3D">
              <w:rPr>
                <w:rFonts w:ascii="Times New Roman" w:hAnsi="Times New Roman"/>
              </w:rPr>
              <w:t>sm</w:t>
            </w:r>
            <w:r w:rsidR="00E34834">
              <w:rPr>
                <w:rFonts w:ascii="Times New Roman" w:hAnsi="Times New Roman"/>
              </w:rPr>
              <w:t>aa</w:t>
            </w:r>
            <w:proofErr w:type="spellEnd"/>
            <w:r w:rsidR="001F1AA8">
              <w:rPr>
                <w:rFonts w:ascii="Times New Roman" w:hAnsi="Times New Roman"/>
              </w:rPr>
              <w:t xml:space="preserve"> </w:t>
            </w:r>
            <w:proofErr w:type="spellStart"/>
            <w:r w:rsidR="001F1AA8">
              <w:rPr>
                <w:rFonts w:ascii="Times New Roman" w:hAnsi="Times New Roman"/>
              </w:rPr>
              <w:t>Fathi</w:t>
            </w:r>
            <w:proofErr w:type="spellEnd"/>
          </w:p>
        </w:tc>
        <w:tc>
          <w:tcPr>
            <w:tcW w:w="1370" w:type="pct"/>
            <w:shd w:val="clear" w:color="auto" w:fill="auto"/>
            <w:vAlign w:val="center"/>
          </w:tcPr>
          <w:p w:rsidR="003E0D70" w:rsidRPr="00CE3B2C" w:rsidRDefault="003E0D70" w:rsidP="009E6D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0D70" w:rsidRPr="00CE3B2C" w:rsidTr="00CE3B2C">
        <w:trPr>
          <w:trHeight w:val="305"/>
        </w:trPr>
        <w:tc>
          <w:tcPr>
            <w:tcW w:w="957" w:type="pct"/>
            <w:shd w:val="clear" w:color="auto" w:fill="auto"/>
            <w:vAlign w:val="center"/>
          </w:tcPr>
          <w:p w:rsidR="003E0D70" w:rsidRPr="00CE3B2C" w:rsidRDefault="003E0D70" w:rsidP="009E6D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3B2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7D4403" w:rsidRPr="00CE3B2C" w:rsidRDefault="00E34834" w:rsidP="009E6DE7">
            <w:pPr>
              <w:pStyle w:val="Default"/>
              <w:spacing w:after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Soha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F1AA8">
              <w:rPr>
                <w:rFonts w:ascii="Times New Roman" w:hAnsi="Times New Roman" w:cs="Times New Roman"/>
              </w:rPr>
              <w:t>Al Bahraini</w:t>
            </w:r>
          </w:p>
          <w:p w:rsidR="003E0D70" w:rsidRPr="00CE3B2C" w:rsidRDefault="003E0D70" w:rsidP="009E6DE7">
            <w:pPr>
              <w:pStyle w:val="ListParagraph"/>
              <w:ind w:left="0"/>
              <w:jc w:val="both"/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3E0D70" w:rsidRPr="00CE3B2C" w:rsidRDefault="003E0D70" w:rsidP="009E6D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C6C" w:rsidRPr="00CE3B2C" w:rsidTr="00CE3B2C">
        <w:trPr>
          <w:trHeight w:val="305"/>
        </w:trPr>
        <w:tc>
          <w:tcPr>
            <w:tcW w:w="957" w:type="pct"/>
            <w:shd w:val="clear" w:color="auto" w:fill="auto"/>
            <w:vAlign w:val="center"/>
          </w:tcPr>
          <w:p w:rsidR="00806C6C" w:rsidRPr="00CE3B2C" w:rsidRDefault="00806C6C" w:rsidP="009E6D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73" w:type="pct"/>
            <w:shd w:val="clear" w:color="auto" w:fill="auto"/>
            <w:vAlign w:val="center"/>
          </w:tcPr>
          <w:p w:rsidR="00806C6C" w:rsidRDefault="00806C6C" w:rsidP="009E6DE7">
            <w:pPr>
              <w:pStyle w:val="Default"/>
              <w:spacing w:after="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Aboyazeid</w:t>
            </w:r>
            <w:proofErr w:type="spellEnd"/>
          </w:p>
        </w:tc>
        <w:tc>
          <w:tcPr>
            <w:tcW w:w="1370" w:type="pct"/>
            <w:shd w:val="clear" w:color="auto" w:fill="auto"/>
            <w:vAlign w:val="center"/>
          </w:tcPr>
          <w:p w:rsidR="00806C6C" w:rsidRPr="00CE3B2C" w:rsidRDefault="00806C6C" w:rsidP="009E6D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3137F" w:rsidRPr="00CE3B2C" w:rsidRDefault="0073137F" w:rsidP="009E6DE7">
      <w:pPr>
        <w:spacing w:after="0"/>
        <w:ind w:left="-90" w:right="566"/>
        <w:jc w:val="both"/>
        <w:rPr>
          <w:rFonts w:ascii="Times New Roman" w:hAnsi="Times New Roman"/>
        </w:rPr>
      </w:pPr>
    </w:p>
    <w:sectPr w:rsidR="0073137F" w:rsidRPr="00CE3B2C" w:rsidSect="00011DD7">
      <w:headerReference w:type="default" r:id="rId9"/>
      <w:footerReference w:type="even" r:id="rId10"/>
      <w:footerReference w:type="default" r:id="rId11"/>
      <w:pgSz w:w="11905" w:h="16837"/>
      <w:pgMar w:top="-2700" w:right="907" w:bottom="720" w:left="1440" w:header="706" w:footer="10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664" w:rsidRDefault="005C4664">
      <w:pPr>
        <w:spacing w:after="0"/>
      </w:pPr>
      <w:r>
        <w:separator/>
      </w:r>
    </w:p>
  </w:endnote>
  <w:endnote w:type="continuationSeparator" w:id="0">
    <w:p w:rsidR="005C4664" w:rsidRDefault="005C46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1B0" w:rsidRDefault="00C461B0" w:rsidP="00C461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1B0" w:rsidRDefault="00C461B0" w:rsidP="00C461B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B00" w:rsidRDefault="009B4B00" w:rsidP="009B4B00">
    <w:pPr>
      <w:pStyle w:val="Footer"/>
    </w:pPr>
  </w:p>
  <w:tbl>
    <w:tblPr>
      <w:tblW w:w="7589" w:type="dxa"/>
      <w:tblInd w:w="7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50"/>
      <w:gridCol w:w="1706"/>
      <w:gridCol w:w="1392"/>
      <w:gridCol w:w="1383"/>
      <w:gridCol w:w="1458"/>
    </w:tblGrid>
    <w:tr w:rsidR="00C95F6F" w:rsidRPr="009B4B00" w:rsidTr="00C95F6F">
      <w:trPr>
        <w:trHeight w:val="379"/>
      </w:trPr>
      <w:tc>
        <w:tcPr>
          <w:tcW w:w="1650" w:type="dxa"/>
          <w:shd w:val="clear" w:color="auto" w:fill="auto"/>
        </w:tcPr>
        <w:p w:rsidR="00C95F6F" w:rsidRPr="009B4B00" w:rsidRDefault="00C95F6F" w:rsidP="009B4B00">
          <w:pPr>
            <w:pStyle w:val="Footer"/>
            <w:rPr>
              <w:sz w:val="18"/>
              <w:szCs w:val="18"/>
            </w:rPr>
          </w:pPr>
        </w:p>
        <w:p w:rsidR="00C95F6F" w:rsidRPr="009B4B00" w:rsidRDefault="00C95F6F" w:rsidP="009B4B00">
          <w:pPr>
            <w:pStyle w:val="Footer"/>
            <w:rPr>
              <w:sz w:val="18"/>
              <w:szCs w:val="18"/>
            </w:rPr>
          </w:pPr>
        </w:p>
      </w:tc>
      <w:tc>
        <w:tcPr>
          <w:tcW w:w="1706" w:type="dxa"/>
          <w:shd w:val="clear" w:color="auto" w:fill="auto"/>
        </w:tcPr>
        <w:p w:rsidR="00C95F6F" w:rsidRPr="009B4B00" w:rsidRDefault="00C95F6F" w:rsidP="009B4B00">
          <w:pPr>
            <w:pStyle w:val="Footer"/>
            <w:rPr>
              <w:sz w:val="18"/>
              <w:szCs w:val="18"/>
            </w:rPr>
          </w:pPr>
        </w:p>
      </w:tc>
      <w:tc>
        <w:tcPr>
          <w:tcW w:w="1392" w:type="dxa"/>
          <w:shd w:val="clear" w:color="auto" w:fill="auto"/>
        </w:tcPr>
        <w:p w:rsidR="00C95F6F" w:rsidRPr="009B4B00" w:rsidRDefault="00C95F6F" w:rsidP="009B4B00">
          <w:pPr>
            <w:pStyle w:val="Footer"/>
            <w:rPr>
              <w:sz w:val="18"/>
              <w:szCs w:val="18"/>
            </w:rPr>
          </w:pPr>
        </w:p>
      </w:tc>
      <w:tc>
        <w:tcPr>
          <w:tcW w:w="1383" w:type="dxa"/>
          <w:shd w:val="clear" w:color="auto" w:fill="auto"/>
        </w:tcPr>
        <w:p w:rsidR="00C95F6F" w:rsidRPr="009B4B00" w:rsidRDefault="00C95F6F" w:rsidP="009B4B00">
          <w:pPr>
            <w:pStyle w:val="Footer"/>
            <w:rPr>
              <w:sz w:val="18"/>
              <w:szCs w:val="18"/>
            </w:rPr>
          </w:pPr>
        </w:p>
      </w:tc>
      <w:tc>
        <w:tcPr>
          <w:tcW w:w="1458" w:type="dxa"/>
          <w:shd w:val="clear" w:color="auto" w:fill="auto"/>
        </w:tcPr>
        <w:p w:rsidR="00C95F6F" w:rsidRPr="009B4B00" w:rsidRDefault="00C95F6F" w:rsidP="009B4B00">
          <w:pPr>
            <w:pStyle w:val="Footer"/>
            <w:rPr>
              <w:sz w:val="18"/>
              <w:szCs w:val="18"/>
            </w:rPr>
          </w:pPr>
        </w:p>
      </w:tc>
    </w:tr>
    <w:tr w:rsidR="00C95F6F" w:rsidRPr="009B4B00" w:rsidTr="00C95F6F">
      <w:trPr>
        <w:trHeight w:val="195"/>
      </w:trPr>
      <w:tc>
        <w:tcPr>
          <w:tcW w:w="1650" w:type="dxa"/>
          <w:shd w:val="clear" w:color="auto" w:fill="auto"/>
        </w:tcPr>
        <w:p w:rsidR="00C95F6F" w:rsidRPr="009B4B00" w:rsidRDefault="00C95F6F" w:rsidP="009B4B00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Dr. Krishna</w:t>
          </w:r>
        </w:p>
      </w:tc>
      <w:tc>
        <w:tcPr>
          <w:tcW w:w="1706" w:type="dxa"/>
          <w:shd w:val="clear" w:color="auto" w:fill="auto"/>
        </w:tcPr>
        <w:p w:rsidR="00C95F6F" w:rsidRPr="009B4B00" w:rsidRDefault="00C95F6F" w:rsidP="00510F3D">
          <w:pPr>
            <w:pStyle w:val="Footer"/>
            <w:rPr>
              <w:sz w:val="18"/>
              <w:szCs w:val="18"/>
            </w:rPr>
          </w:pPr>
          <w:r w:rsidRPr="009B4B00">
            <w:rPr>
              <w:sz w:val="18"/>
              <w:szCs w:val="18"/>
            </w:rPr>
            <w:t>Dr.</w:t>
          </w:r>
          <w:r>
            <w:rPr>
              <w:sz w:val="18"/>
              <w:szCs w:val="18"/>
            </w:rPr>
            <w:t xml:space="preserve"> </w:t>
          </w:r>
          <w:proofErr w:type="spellStart"/>
          <w:r w:rsidR="00510F3D">
            <w:rPr>
              <w:sz w:val="18"/>
              <w:szCs w:val="18"/>
            </w:rPr>
            <w:t>H</w:t>
          </w:r>
          <w:r w:rsidR="00F02BB5">
            <w:rPr>
              <w:sz w:val="18"/>
              <w:szCs w:val="18"/>
            </w:rPr>
            <w:t>afeez</w:t>
          </w:r>
          <w:proofErr w:type="spellEnd"/>
        </w:p>
      </w:tc>
      <w:tc>
        <w:tcPr>
          <w:tcW w:w="1392" w:type="dxa"/>
          <w:shd w:val="clear" w:color="auto" w:fill="auto"/>
        </w:tcPr>
        <w:p w:rsidR="00C95F6F" w:rsidRPr="009B4B00" w:rsidRDefault="00C95F6F" w:rsidP="00510F3D">
          <w:pPr>
            <w:pStyle w:val="Footer"/>
            <w:rPr>
              <w:sz w:val="18"/>
              <w:szCs w:val="18"/>
            </w:rPr>
          </w:pPr>
          <w:proofErr w:type="spellStart"/>
          <w:r w:rsidRPr="009B4B00">
            <w:rPr>
              <w:sz w:val="18"/>
              <w:szCs w:val="18"/>
            </w:rPr>
            <w:t>D</w:t>
          </w:r>
          <w:r>
            <w:rPr>
              <w:sz w:val="18"/>
              <w:szCs w:val="18"/>
            </w:rPr>
            <w:t>r.</w:t>
          </w:r>
          <w:r w:rsidR="00510F3D">
            <w:rPr>
              <w:sz w:val="18"/>
              <w:szCs w:val="18"/>
            </w:rPr>
            <w:t>Asmaa</w:t>
          </w:r>
          <w:proofErr w:type="spellEnd"/>
        </w:p>
      </w:tc>
      <w:tc>
        <w:tcPr>
          <w:tcW w:w="1383" w:type="dxa"/>
          <w:shd w:val="clear" w:color="auto" w:fill="auto"/>
        </w:tcPr>
        <w:p w:rsidR="00C95F6F" w:rsidRPr="009B4B00" w:rsidRDefault="00F02BB5" w:rsidP="001C7E0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Dr. </w:t>
          </w:r>
          <w:proofErr w:type="spellStart"/>
          <w:r>
            <w:rPr>
              <w:sz w:val="18"/>
              <w:szCs w:val="18"/>
            </w:rPr>
            <w:t>S</w:t>
          </w:r>
          <w:r w:rsidR="001C7E0E">
            <w:rPr>
              <w:sz w:val="18"/>
              <w:szCs w:val="18"/>
            </w:rPr>
            <w:t>u</w:t>
          </w:r>
          <w:r>
            <w:rPr>
              <w:sz w:val="18"/>
              <w:szCs w:val="18"/>
            </w:rPr>
            <w:t>ha</w:t>
          </w:r>
          <w:proofErr w:type="spellEnd"/>
        </w:p>
      </w:tc>
      <w:tc>
        <w:tcPr>
          <w:tcW w:w="1458" w:type="dxa"/>
          <w:shd w:val="clear" w:color="auto" w:fill="auto"/>
        </w:tcPr>
        <w:p w:rsidR="00C95F6F" w:rsidRPr="009B4B00" w:rsidRDefault="001C7E0E" w:rsidP="001C7E0E">
          <w:pPr>
            <w:pStyle w:val="Footer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Dr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Aboyazeid</w:t>
          </w:r>
          <w:proofErr w:type="spellEnd"/>
        </w:p>
      </w:tc>
    </w:tr>
  </w:tbl>
  <w:p w:rsidR="009B4B00" w:rsidRDefault="009B4B00" w:rsidP="009B4B00">
    <w:pPr>
      <w:pStyle w:val="Footer"/>
    </w:pPr>
  </w:p>
  <w:p w:rsidR="00C461B0" w:rsidRPr="00837CEB" w:rsidRDefault="00C461B0" w:rsidP="00EF63C6">
    <w:pPr>
      <w:pStyle w:val="Footer"/>
      <w:tabs>
        <w:tab w:val="clear" w:pos="4320"/>
        <w:tab w:val="clear" w:pos="8640"/>
        <w:tab w:val="center" w:pos="4779"/>
        <w:tab w:val="right" w:pos="955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664" w:rsidRDefault="005C4664">
      <w:pPr>
        <w:spacing w:after="0"/>
      </w:pPr>
      <w:r>
        <w:separator/>
      </w:r>
    </w:p>
  </w:footnote>
  <w:footnote w:type="continuationSeparator" w:id="0">
    <w:p w:rsidR="005C4664" w:rsidRDefault="005C46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040" w:rsidRPr="002B6040" w:rsidRDefault="00233995" w:rsidP="00C461B0">
    <w:pPr>
      <w:pStyle w:val="Header"/>
      <w:rPr>
        <w:rFonts w:ascii="Impact" w:hAnsi="Impact"/>
      </w:rPr>
    </w:pPr>
    <w:r w:rsidRPr="002B6040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4154805</wp:posOffset>
          </wp:positionH>
          <wp:positionV relativeFrom="paragraph">
            <wp:posOffset>114300</wp:posOffset>
          </wp:positionV>
          <wp:extent cx="1859280" cy="889635"/>
          <wp:effectExtent l="38100" t="38100" r="45720" b="43815"/>
          <wp:wrapSquare wrapText="bothSides"/>
          <wp:docPr id="3" name="Picture 3" descr="Description: GMC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MC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889635"/>
                  </a:xfrm>
                  <a:prstGeom prst="rect">
                    <a:avLst/>
                  </a:prstGeom>
                  <a:noFill/>
                  <a:ln w="3810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6040">
      <w:rPr>
        <w:rFonts w:ascii="Impact" w:hAnsi="Impact"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2362200</wp:posOffset>
          </wp:positionH>
          <wp:positionV relativeFrom="paragraph">
            <wp:posOffset>-45720</wp:posOffset>
          </wp:positionV>
          <wp:extent cx="1156335" cy="1156335"/>
          <wp:effectExtent l="0" t="0" r="5715" b="5715"/>
          <wp:wrapSquare wrapText="bothSides"/>
          <wp:docPr id="4" name="Picture 4" descr="KF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F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6040" w:rsidRPr="002B6040">
      <w:rPr>
        <w:rFonts w:ascii="Impact" w:hAnsi="Impact"/>
      </w:rPr>
      <w:t>KINGDOM OF SAUDI ARABIA</w:t>
    </w:r>
  </w:p>
  <w:p w:rsidR="002B6040" w:rsidRPr="002B6040" w:rsidRDefault="002B6040" w:rsidP="00C461B0">
    <w:pPr>
      <w:pStyle w:val="Header"/>
      <w:rPr>
        <w:rFonts w:ascii="Impact" w:hAnsi="Impact"/>
      </w:rPr>
    </w:pPr>
    <w:r w:rsidRPr="002B6040">
      <w:rPr>
        <w:rFonts w:ascii="Impact" w:hAnsi="Impact"/>
      </w:rPr>
      <w:t>MINISTRY OF</w:t>
    </w:r>
    <w:r w:rsidR="00DE1846">
      <w:rPr>
        <w:rFonts w:ascii="Impact" w:hAnsi="Impact"/>
      </w:rPr>
      <w:t xml:space="preserve"> HIGHER</w:t>
    </w:r>
    <w:r w:rsidRPr="002B6040">
      <w:rPr>
        <w:rFonts w:ascii="Impact" w:hAnsi="Impact"/>
      </w:rPr>
      <w:t xml:space="preserve"> EDUCATION</w:t>
    </w:r>
  </w:p>
  <w:p w:rsidR="00C461B0" w:rsidRPr="002B6040" w:rsidRDefault="00C461B0" w:rsidP="00C461B0">
    <w:pPr>
      <w:pStyle w:val="Header"/>
      <w:rPr>
        <w:rFonts w:ascii="Impact" w:hAnsi="Impact"/>
        <w:sz w:val="28"/>
        <w:szCs w:val="28"/>
      </w:rPr>
    </w:pPr>
    <w:r w:rsidRPr="002B6040">
      <w:rPr>
        <w:rFonts w:ascii="Impact" w:hAnsi="Impact"/>
        <w:sz w:val="28"/>
        <w:szCs w:val="28"/>
      </w:rPr>
      <w:t>KING FAISAL UNIVERSITY</w:t>
    </w:r>
  </w:p>
  <w:p w:rsidR="00C461B0" w:rsidRPr="0036304D" w:rsidRDefault="00C461B0" w:rsidP="00C461B0">
    <w:pPr>
      <w:pStyle w:val="Header"/>
      <w:rPr>
        <w:rFonts w:ascii="Impact" w:hAnsi="Impact"/>
        <w:sz w:val="28"/>
      </w:rPr>
    </w:pPr>
    <w:r w:rsidRPr="0036304D">
      <w:rPr>
        <w:rFonts w:ascii="Impact" w:hAnsi="Impact"/>
        <w:sz w:val="28"/>
      </w:rPr>
      <w:t>COLLEGE OF MEDICINE</w:t>
    </w:r>
  </w:p>
  <w:p w:rsidR="00C461B0" w:rsidRDefault="002B6040" w:rsidP="00C461B0">
    <w:pPr>
      <w:pStyle w:val="Header"/>
      <w:rPr>
        <w:rFonts w:ascii="Impact" w:hAnsi="Impact"/>
      </w:rPr>
    </w:pPr>
    <w:r>
      <w:rPr>
        <w:rFonts w:ascii="Impact" w:hAnsi="Impact"/>
      </w:rPr>
      <w:t>GMCA UNIT</w:t>
    </w:r>
  </w:p>
  <w:p w:rsidR="00C461B0" w:rsidRDefault="00011DD7" w:rsidP="00C461B0">
    <w:pPr>
      <w:pStyle w:val="Header"/>
      <w:rPr>
        <w:rFonts w:ascii="Impact" w:hAnsi="Impact"/>
      </w:rPr>
    </w:pPr>
    <w:r>
      <w:rPr>
        <w:rFonts w:ascii="Impact" w:hAnsi="Impact"/>
      </w:rPr>
      <w:t>________________________________________________________________________</w:t>
    </w:r>
  </w:p>
  <w:p w:rsidR="00011DD7" w:rsidRDefault="00011DD7" w:rsidP="00C461B0">
    <w:pPr>
      <w:pStyle w:val="Header"/>
      <w:rPr>
        <w:rFonts w:ascii="Impact" w:hAnsi="Impact"/>
      </w:rPr>
    </w:pPr>
  </w:p>
  <w:p w:rsidR="00011DD7" w:rsidRDefault="00011DD7" w:rsidP="00C461B0">
    <w:pPr>
      <w:pStyle w:val="Header"/>
      <w:rPr>
        <w:rFonts w:ascii="Impact" w:hAnsi="Impact"/>
      </w:rPr>
    </w:pPr>
  </w:p>
  <w:p w:rsidR="00C461B0" w:rsidRDefault="00C461B0" w:rsidP="00C461B0">
    <w:pPr>
      <w:pStyle w:val="Header"/>
      <w:rPr>
        <w:rFonts w:ascii="Impact" w:hAnsi="Impact"/>
      </w:rPr>
    </w:pPr>
  </w:p>
  <w:p w:rsidR="002B6040" w:rsidRDefault="002B6040" w:rsidP="00C461B0">
    <w:pPr>
      <w:pStyle w:val="Header"/>
      <w:rPr>
        <w:rFonts w:ascii="Impact" w:hAnsi="Impact"/>
      </w:rPr>
    </w:pPr>
  </w:p>
  <w:p w:rsidR="008116B2" w:rsidRPr="008116B2" w:rsidRDefault="008116B2" w:rsidP="00CC1709">
    <w:pPr>
      <w:pStyle w:val="Header"/>
      <w:rPr>
        <w:rFonts w:ascii="Times New Roman" w:hAnsi="Times New Roman"/>
        <w:i/>
      </w:rPr>
    </w:pPr>
  </w:p>
  <w:p w:rsidR="008116B2" w:rsidRDefault="008116B2" w:rsidP="00C461B0">
    <w:pPr>
      <w:pStyle w:val="Header"/>
      <w:rPr>
        <w:rFonts w:ascii="Times New Roman" w:hAnsi="Times New Roman"/>
      </w:rPr>
    </w:pPr>
  </w:p>
  <w:p w:rsidR="008116B2" w:rsidRPr="006253EB" w:rsidRDefault="008116B2" w:rsidP="00C461B0">
    <w:pPr>
      <w:pStyle w:val="Header"/>
      <w:rPr>
        <w:rFonts w:ascii="Times New Roman" w:hAnsi="Times New Roman"/>
      </w:rPr>
    </w:pPr>
  </w:p>
  <w:p w:rsidR="002B6040" w:rsidRPr="000126A4" w:rsidRDefault="002B6040" w:rsidP="000126A4">
    <w:pPr>
      <w:pStyle w:val="Header"/>
      <w:rPr>
        <w:rFonts w:ascii="Impact" w:hAnsi="Impact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6314"/>
    <w:multiLevelType w:val="hybridMultilevel"/>
    <w:tmpl w:val="5530967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012F0"/>
    <w:multiLevelType w:val="hybridMultilevel"/>
    <w:tmpl w:val="472CE65E"/>
    <w:lvl w:ilvl="0" w:tplc="16F2A3D2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C613C61"/>
    <w:multiLevelType w:val="hybridMultilevel"/>
    <w:tmpl w:val="83AE0CFE"/>
    <w:lvl w:ilvl="0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30DE7C0F"/>
    <w:multiLevelType w:val="hybridMultilevel"/>
    <w:tmpl w:val="A0F6AE2C"/>
    <w:lvl w:ilvl="0" w:tplc="671615A0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C3F86"/>
    <w:multiLevelType w:val="hybridMultilevel"/>
    <w:tmpl w:val="7BF026A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B035B9"/>
    <w:multiLevelType w:val="hybridMultilevel"/>
    <w:tmpl w:val="859E9638"/>
    <w:lvl w:ilvl="0" w:tplc="16F2A3D2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EBE14CA"/>
    <w:multiLevelType w:val="hybridMultilevel"/>
    <w:tmpl w:val="B6B600CE"/>
    <w:lvl w:ilvl="0" w:tplc="DE8ADD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811B2"/>
    <w:multiLevelType w:val="hybridMultilevel"/>
    <w:tmpl w:val="3720443A"/>
    <w:lvl w:ilvl="0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57A774E8"/>
    <w:multiLevelType w:val="hybridMultilevel"/>
    <w:tmpl w:val="46B88DC0"/>
    <w:lvl w:ilvl="0" w:tplc="50D432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002093D"/>
    <w:multiLevelType w:val="hybridMultilevel"/>
    <w:tmpl w:val="D9D8D9FA"/>
    <w:lvl w:ilvl="0" w:tplc="2E8AB6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7C41070"/>
    <w:multiLevelType w:val="hybridMultilevel"/>
    <w:tmpl w:val="904048E0"/>
    <w:lvl w:ilvl="0" w:tplc="DE8ADD9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9D6278"/>
    <w:multiLevelType w:val="hybridMultilevel"/>
    <w:tmpl w:val="4BD820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515D25"/>
    <w:multiLevelType w:val="hybridMultilevel"/>
    <w:tmpl w:val="5BFC39DA"/>
    <w:lvl w:ilvl="0" w:tplc="A5E4C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F546B"/>
    <w:multiLevelType w:val="hybridMultilevel"/>
    <w:tmpl w:val="BBE0F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0"/>
  </w:num>
  <w:num w:numId="12">
    <w:abstractNumId w:val="7"/>
  </w:num>
  <w:num w:numId="13">
    <w:abstractNumId w:val="4"/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1D"/>
    <w:rsid w:val="00011DD7"/>
    <w:rsid w:val="000126A4"/>
    <w:rsid w:val="00014361"/>
    <w:rsid w:val="00020D18"/>
    <w:rsid w:val="00043B07"/>
    <w:rsid w:val="0006618B"/>
    <w:rsid w:val="000A0473"/>
    <w:rsid w:val="000A7D5E"/>
    <w:rsid w:val="000D0B51"/>
    <w:rsid w:val="000E3E74"/>
    <w:rsid w:val="0012681C"/>
    <w:rsid w:val="00130000"/>
    <w:rsid w:val="00137F6D"/>
    <w:rsid w:val="00157A4E"/>
    <w:rsid w:val="00162F56"/>
    <w:rsid w:val="001C6D7B"/>
    <w:rsid w:val="001C7E0E"/>
    <w:rsid w:val="001D38D7"/>
    <w:rsid w:val="001F1AA8"/>
    <w:rsid w:val="001F3ADE"/>
    <w:rsid w:val="001F6971"/>
    <w:rsid w:val="00201049"/>
    <w:rsid w:val="0020723F"/>
    <w:rsid w:val="0021384D"/>
    <w:rsid w:val="00233995"/>
    <w:rsid w:val="00263A48"/>
    <w:rsid w:val="002647B0"/>
    <w:rsid w:val="00297DE3"/>
    <w:rsid w:val="002A7AA2"/>
    <w:rsid w:val="002B113A"/>
    <w:rsid w:val="002B6040"/>
    <w:rsid w:val="002C30D7"/>
    <w:rsid w:val="002D2C44"/>
    <w:rsid w:val="002D77C3"/>
    <w:rsid w:val="002E5B38"/>
    <w:rsid w:val="002F3521"/>
    <w:rsid w:val="00312BE3"/>
    <w:rsid w:val="0033041E"/>
    <w:rsid w:val="00354E98"/>
    <w:rsid w:val="00355308"/>
    <w:rsid w:val="00370434"/>
    <w:rsid w:val="003865CE"/>
    <w:rsid w:val="003970CF"/>
    <w:rsid w:val="003A7770"/>
    <w:rsid w:val="003D07B9"/>
    <w:rsid w:val="003E0D70"/>
    <w:rsid w:val="003E104B"/>
    <w:rsid w:val="003E2A99"/>
    <w:rsid w:val="003F5D65"/>
    <w:rsid w:val="00400128"/>
    <w:rsid w:val="0040339B"/>
    <w:rsid w:val="00404C63"/>
    <w:rsid w:val="00405DF2"/>
    <w:rsid w:val="00424CF3"/>
    <w:rsid w:val="0043608A"/>
    <w:rsid w:val="004676AA"/>
    <w:rsid w:val="00481B6A"/>
    <w:rsid w:val="00486AAA"/>
    <w:rsid w:val="004916DB"/>
    <w:rsid w:val="004B52F3"/>
    <w:rsid w:val="004C4473"/>
    <w:rsid w:val="004C6FE6"/>
    <w:rsid w:val="004D3C73"/>
    <w:rsid w:val="004E0571"/>
    <w:rsid w:val="004E09B2"/>
    <w:rsid w:val="004E3864"/>
    <w:rsid w:val="00510F3D"/>
    <w:rsid w:val="00541B6B"/>
    <w:rsid w:val="00541D43"/>
    <w:rsid w:val="0056494C"/>
    <w:rsid w:val="00570257"/>
    <w:rsid w:val="0059128E"/>
    <w:rsid w:val="005B2C3A"/>
    <w:rsid w:val="005C4664"/>
    <w:rsid w:val="0061514C"/>
    <w:rsid w:val="00623124"/>
    <w:rsid w:val="006253EB"/>
    <w:rsid w:val="006301E3"/>
    <w:rsid w:val="0063217B"/>
    <w:rsid w:val="00637B40"/>
    <w:rsid w:val="00653101"/>
    <w:rsid w:val="0066402A"/>
    <w:rsid w:val="00664BFA"/>
    <w:rsid w:val="0066601C"/>
    <w:rsid w:val="00680F7D"/>
    <w:rsid w:val="00685101"/>
    <w:rsid w:val="006A0BAF"/>
    <w:rsid w:val="006C563B"/>
    <w:rsid w:val="006D0AAC"/>
    <w:rsid w:val="006D2B51"/>
    <w:rsid w:val="006E2260"/>
    <w:rsid w:val="006E49BD"/>
    <w:rsid w:val="007173AD"/>
    <w:rsid w:val="0073137F"/>
    <w:rsid w:val="00743B6E"/>
    <w:rsid w:val="00762BA5"/>
    <w:rsid w:val="00764A6A"/>
    <w:rsid w:val="007A1DD3"/>
    <w:rsid w:val="007A4B86"/>
    <w:rsid w:val="007B06A3"/>
    <w:rsid w:val="007B5850"/>
    <w:rsid w:val="007D4403"/>
    <w:rsid w:val="007D4866"/>
    <w:rsid w:val="007E4C25"/>
    <w:rsid w:val="007E54C2"/>
    <w:rsid w:val="007F1E39"/>
    <w:rsid w:val="00804EA4"/>
    <w:rsid w:val="00806C6C"/>
    <w:rsid w:val="008115C6"/>
    <w:rsid w:val="008116B2"/>
    <w:rsid w:val="00812DFB"/>
    <w:rsid w:val="008350A1"/>
    <w:rsid w:val="00843B9F"/>
    <w:rsid w:val="00844DBC"/>
    <w:rsid w:val="008963D5"/>
    <w:rsid w:val="008C6DA4"/>
    <w:rsid w:val="008F6885"/>
    <w:rsid w:val="0090533B"/>
    <w:rsid w:val="00906C70"/>
    <w:rsid w:val="00927F81"/>
    <w:rsid w:val="009418A3"/>
    <w:rsid w:val="00961A86"/>
    <w:rsid w:val="0096641A"/>
    <w:rsid w:val="00981EB9"/>
    <w:rsid w:val="009845B7"/>
    <w:rsid w:val="00986EE9"/>
    <w:rsid w:val="00995F70"/>
    <w:rsid w:val="009B4B00"/>
    <w:rsid w:val="009D07F3"/>
    <w:rsid w:val="009E6DE7"/>
    <w:rsid w:val="009F3B6B"/>
    <w:rsid w:val="00A07B03"/>
    <w:rsid w:val="00A227C0"/>
    <w:rsid w:val="00A722BB"/>
    <w:rsid w:val="00A85599"/>
    <w:rsid w:val="00AA2A2C"/>
    <w:rsid w:val="00AA5085"/>
    <w:rsid w:val="00B065C8"/>
    <w:rsid w:val="00B070A4"/>
    <w:rsid w:val="00B26B93"/>
    <w:rsid w:val="00B57262"/>
    <w:rsid w:val="00B6348B"/>
    <w:rsid w:val="00B715FD"/>
    <w:rsid w:val="00B80446"/>
    <w:rsid w:val="00BA6A4F"/>
    <w:rsid w:val="00BC4191"/>
    <w:rsid w:val="00BD4B67"/>
    <w:rsid w:val="00BF43D8"/>
    <w:rsid w:val="00BF733C"/>
    <w:rsid w:val="00C0096D"/>
    <w:rsid w:val="00C05C14"/>
    <w:rsid w:val="00C14615"/>
    <w:rsid w:val="00C407B0"/>
    <w:rsid w:val="00C43A39"/>
    <w:rsid w:val="00C461B0"/>
    <w:rsid w:val="00C47417"/>
    <w:rsid w:val="00C95F6F"/>
    <w:rsid w:val="00CB38E4"/>
    <w:rsid w:val="00CC1709"/>
    <w:rsid w:val="00CC7719"/>
    <w:rsid w:val="00CE0043"/>
    <w:rsid w:val="00CE3B2C"/>
    <w:rsid w:val="00D05DE5"/>
    <w:rsid w:val="00D17902"/>
    <w:rsid w:val="00D64E20"/>
    <w:rsid w:val="00D75F46"/>
    <w:rsid w:val="00D80E20"/>
    <w:rsid w:val="00D8771C"/>
    <w:rsid w:val="00DB46FB"/>
    <w:rsid w:val="00DE1846"/>
    <w:rsid w:val="00E05C27"/>
    <w:rsid w:val="00E226A1"/>
    <w:rsid w:val="00E253F2"/>
    <w:rsid w:val="00E34834"/>
    <w:rsid w:val="00E610E3"/>
    <w:rsid w:val="00E928C6"/>
    <w:rsid w:val="00EA4537"/>
    <w:rsid w:val="00EC1A26"/>
    <w:rsid w:val="00EC72D2"/>
    <w:rsid w:val="00EE015C"/>
    <w:rsid w:val="00EE21E5"/>
    <w:rsid w:val="00EE4CF9"/>
    <w:rsid w:val="00EE62C5"/>
    <w:rsid w:val="00EF4B35"/>
    <w:rsid w:val="00EF63C6"/>
    <w:rsid w:val="00EF63CC"/>
    <w:rsid w:val="00F02BB5"/>
    <w:rsid w:val="00F5180E"/>
    <w:rsid w:val="00F569C6"/>
    <w:rsid w:val="00F6361D"/>
    <w:rsid w:val="00F90B81"/>
    <w:rsid w:val="00FC612E"/>
    <w:rsid w:val="00FE2E69"/>
    <w:rsid w:val="00FE481D"/>
    <w:rsid w:val="00FE6201"/>
    <w:rsid w:val="00FF0B1C"/>
    <w:rsid w:val="00FF2D00"/>
    <w:rsid w:val="00FF4807"/>
    <w:rsid w:val="00FF72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771335-5569-4C13-84D4-FCD499B4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445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61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361D"/>
  </w:style>
  <w:style w:type="paragraph" w:styleId="Footer">
    <w:name w:val="footer"/>
    <w:basedOn w:val="Normal"/>
    <w:link w:val="FooterChar"/>
    <w:uiPriority w:val="99"/>
    <w:unhideWhenUsed/>
    <w:rsid w:val="00F6361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361D"/>
  </w:style>
  <w:style w:type="paragraph" w:customStyle="1" w:styleId="MediumGrid21">
    <w:name w:val="Medium Grid 21"/>
    <w:link w:val="MediumGrid2Char"/>
    <w:qFormat/>
    <w:rsid w:val="00F6361D"/>
    <w:rPr>
      <w:rFonts w:ascii="PMingLiU" w:eastAsia="Times New Roman" w:hAnsi="PMingLiU"/>
      <w:sz w:val="22"/>
      <w:szCs w:val="22"/>
    </w:rPr>
  </w:style>
  <w:style w:type="character" w:customStyle="1" w:styleId="MediumGrid2Char">
    <w:name w:val="Medium Grid 2 Char"/>
    <w:link w:val="MediumGrid21"/>
    <w:rsid w:val="00F6361D"/>
    <w:rPr>
      <w:rFonts w:ascii="PMingLiU" w:eastAsia="Times New Roman" w:hAnsi="PMingLiU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rsid w:val="0036304D"/>
  </w:style>
  <w:style w:type="table" w:styleId="TableGrid">
    <w:name w:val="Table Grid"/>
    <w:basedOn w:val="TableNormal"/>
    <w:rsid w:val="0065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F63C6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F63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B6B"/>
    <w:pPr>
      <w:spacing w:after="0"/>
      <w:ind w:left="720"/>
    </w:pPr>
    <w:rPr>
      <w:rFonts w:ascii="Times New Roman" w:eastAsia="SimSun" w:hAnsi="Times New Roman"/>
      <w:lang w:eastAsia="zh-CN"/>
    </w:rPr>
  </w:style>
  <w:style w:type="paragraph" w:customStyle="1" w:styleId="Default">
    <w:name w:val="Default"/>
    <w:rsid w:val="000A7D5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E49B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uiPriority w:val="22"/>
    <w:qFormat/>
    <w:rsid w:val="006E49BD"/>
    <w:rPr>
      <w:b/>
      <w:bCs/>
    </w:rPr>
  </w:style>
  <w:style w:type="paragraph" w:styleId="Title">
    <w:name w:val="Title"/>
    <w:basedOn w:val="Normal"/>
    <w:link w:val="TitleChar"/>
    <w:qFormat/>
    <w:rsid w:val="004916DB"/>
    <w:pPr>
      <w:spacing w:after="0"/>
      <w:jc w:val="center"/>
    </w:pPr>
    <w:rPr>
      <w:rFonts w:ascii="Arial" w:eastAsia="Times New Roman" w:hAnsi="Arial"/>
      <w:b/>
      <w:sz w:val="22"/>
      <w:szCs w:val="20"/>
      <w:u w:val="single"/>
      <w:lang w:val="x-none" w:eastAsia="x-none"/>
    </w:rPr>
  </w:style>
  <w:style w:type="character" w:customStyle="1" w:styleId="TitleChar">
    <w:name w:val="Title Char"/>
    <w:link w:val="Title"/>
    <w:rsid w:val="004916DB"/>
    <w:rPr>
      <w:rFonts w:ascii="Arial" w:eastAsia="Times New Roman" w:hAnsi="Arial"/>
      <w:b/>
      <w:sz w:val="22"/>
      <w:u w:val="single"/>
      <w:lang w:val="x-none" w:eastAsia="x-none"/>
    </w:rPr>
  </w:style>
  <w:style w:type="character" w:styleId="Hyperlink">
    <w:name w:val="Hyperlink"/>
    <w:basedOn w:val="DefaultParagraphFont"/>
    <w:rsid w:val="00EF4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fu.edu.s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2C78283EC05D744ABE0E273312D16F1" ma:contentTypeVersion="1" ma:contentTypeDescription="إنشاء مستند جديد." ma:contentTypeScope="" ma:versionID="9d03a1910f578a14d47b33e05127cb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7864dddd48397471e4a4785c837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6B8CB8-CDB1-43A4-9657-84FC3AD6B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0E5A4D-4870-44B8-BC0C-1107CC17B839}"/>
</file>

<file path=customXml/itemProps3.xml><?xml version="1.0" encoding="utf-8"?>
<ds:datastoreItem xmlns:ds="http://schemas.openxmlformats.org/officeDocument/2006/customXml" ds:itemID="{D2DC2BEF-21C3-43A7-AD7F-78DA1E836775}"/>
</file>

<file path=customXml/itemProps4.xml><?xml version="1.0" encoding="utf-8"?>
<ds:datastoreItem xmlns:ds="http://schemas.openxmlformats.org/officeDocument/2006/customXml" ds:itemID="{76272580-7F79-4F3F-B849-A308D605E1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LOYD DE YNCHAUSTI</dc:creator>
  <cp:keywords/>
  <cp:lastModifiedBy>KRISHNA SWAROOP SREEHARI</cp:lastModifiedBy>
  <cp:revision>60</cp:revision>
  <cp:lastPrinted>2017-12-27T10:20:00Z</cp:lastPrinted>
  <dcterms:created xsi:type="dcterms:W3CDTF">2017-12-17T07:55:00Z</dcterms:created>
  <dcterms:modified xsi:type="dcterms:W3CDTF">2017-12-27T10:20:00Z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0x010100B2C78283EC05D744ABE0E273312D16F1</vt:lpwstr>
  </property>
</Properties>
</file>